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93DEA" w:rsidRPr="00993DEA" w:rsidRDefault="00CB4541" w:rsidP="00993DE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993DEA" w:rsidRPr="00993DEA">
        <w:rPr>
          <w:rFonts w:ascii="Arial" w:hAnsi="Arial" w:cs="Arial"/>
          <w:bCs/>
          <w:sz w:val="24"/>
          <w:szCs w:val="24"/>
        </w:rPr>
        <w:t>na Rua Albânia, entre a Rua da Servidão e Rua Inglaterra.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3DEA" w:rsidRPr="00993DEA" w:rsidRDefault="00BE323B" w:rsidP="00993DEA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="00806CBA" w:rsidRPr="00806CBA">
        <w:rPr>
          <w:rFonts w:ascii="Arial" w:hAnsi="Arial" w:cs="Arial"/>
          <w:bCs/>
          <w:sz w:val="24"/>
          <w:szCs w:val="24"/>
        </w:rPr>
        <w:t>operação “tapa-buracos”</w:t>
      </w:r>
      <w:r w:rsidR="005C0329" w:rsidRPr="005C0329">
        <w:rPr>
          <w:rFonts w:ascii="Arial" w:hAnsi="Arial" w:cs="Arial"/>
          <w:sz w:val="24"/>
          <w:szCs w:val="24"/>
        </w:rPr>
        <w:t xml:space="preserve"> </w:t>
      </w:r>
      <w:r w:rsidR="00C84903" w:rsidRPr="00C84903">
        <w:rPr>
          <w:rFonts w:ascii="Arial" w:hAnsi="Arial" w:cs="Arial"/>
          <w:sz w:val="24"/>
          <w:szCs w:val="24"/>
        </w:rPr>
        <w:t>operação “tapa-buracos”</w:t>
      </w:r>
      <w:r w:rsidR="00993DEA" w:rsidRPr="00993DEA">
        <w:rPr>
          <w:rFonts w:ascii="Arial" w:hAnsi="Arial" w:cs="Arial"/>
          <w:bCs/>
          <w:sz w:val="24"/>
          <w:szCs w:val="24"/>
        </w:rPr>
        <w:t xml:space="preserve"> na Rua Albânia, entre a Rua da Servidão e Rua Inglaterra.</w:t>
      </w:r>
    </w:p>
    <w:p w:rsidR="00C84903" w:rsidRPr="00C84903" w:rsidRDefault="00C84903" w:rsidP="00C84903">
      <w:pPr>
        <w:jc w:val="both"/>
        <w:rPr>
          <w:rFonts w:ascii="Arial" w:hAnsi="Arial" w:cs="Arial"/>
          <w:sz w:val="24"/>
          <w:szCs w:val="24"/>
        </w:rPr>
      </w:pPr>
      <w:r w:rsidRPr="00C84903">
        <w:rPr>
          <w:rFonts w:ascii="Arial" w:hAnsi="Arial" w:cs="Arial"/>
          <w:sz w:val="24"/>
          <w:szCs w:val="24"/>
        </w:rPr>
        <w:t xml:space="preserve"> </w:t>
      </w:r>
    </w:p>
    <w:p w:rsidR="00B4508E" w:rsidRPr="00B4508E" w:rsidRDefault="00B4508E" w:rsidP="00B4508E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  <w:b/>
        </w:rPr>
      </w:pPr>
    </w:p>
    <w:p w:rsidR="00EC2B85" w:rsidRPr="00EC2B85" w:rsidRDefault="00EC2B85" w:rsidP="00EC2B85">
      <w:pPr>
        <w:pStyle w:val="Recuodecorpodetexto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>eclamaram que no local está com</w:t>
      </w:r>
      <w:r w:rsidR="00993DEA">
        <w:rPr>
          <w:rFonts w:ascii="Arial" w:hAnsi="Arial" w:cs="Arial"/>
        </w:rPr>
        <w:t xml:space="preserve"> </w:t>
      </w:r>
      <w:bookmarkStart w:id="0" w:name="_GoBack"/>
      <w:bookmarkEnd w:id="0"/>
      <w:r w:rsidR="00993DEA">
        <w:rPr>
          <w:rFonts w:ascii="Arial" w:hAnsi="Arial" w:cs="Arial"/>
        </w:rPr>
        <w:t>muitos buracos</w:t>
      </w:r>
      <w:r w:rsidR="0023559A">
        <w:rPr>
          <w:rFonts w:ascii="Arial" w:hAnsi="Arial" w:cs="Arial"/>
        </w:rPr>
        <w:t xml:space="preserve">, fato </w:t>
      </w:r>
      <w:r w:rsidRPr="00EC2B85">
        <w:rPr>
          <w:rFonts w:ascii="Arial" w:hAnsi="Arial" w:cs="Arial"/>
        </w:rPr>
        <w:t xml:space="preserve">este que potencializa a ocorrência de acidentes, bem como o surgimento de avarias nos veículos automotores que por esta via diariamente trafegam. </w:t>
      </w:r>
    </w:p>
    <w:p w:rsidR="00EB7D7D" w:rsidRPr="00F75516" w:rsidRDefault="00EC2B8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B4508E" w:rsidRPr="00F75516">
        <w:rPr>
          <w:rFonts w:ascii="Arial" w:hAnsi="Arial" w:cs="Arial"/>
          <w:sz w:val="24"/>
          <w:szCs w:val="24"/>
        </w:rPr>
        <w:t xml:space="preserve"> </w:t>
      </w:r>
      <w:r w:rsidR="00993DEA">
        <w:rPr>
          <w:rFonts w:ascii="Arial" w:hAnsi="Arial" w:cs="Arial"/>
          <w:sz w:val="24"/>
          <w:szCs w:val="24"/>
        </w:rPr>
        <w:t xml:space="preserve">12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F016E2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90" w:rsidRDefault="00541490">
      <w:r>
        <w:separator/>
      </w:r>
    </w:p>
  </w:endnote>
  <w:endnote w:type="continuationSeparator" w:id="0">
    <w:p w:rsidR="00541490" w:rsidRDefault="0054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90" w:rsidRDefault="00541490">
      <w:r>
        <w:separator/>
      </w:r>
    </w:p>
  </w:footnote>
  <w:footnote w:type="continuationSeparator" w:id="0">
    <w:p w:rsidR="00541490" w:rsidRDefault="00541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4de848ec0dd48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83BE2"/>
    <w:rsid w:val="000A18C4"/>
    <w:rsid w:val="000B063E"/>
    <w:rsid w:val="000B3F12"/>
    <w:rsid w:val="000D73A5"/>
    <w:rsid w:val="001871E0"/>
    <w:rsid w:val="001B478A"/>
    <w:rsid w:val="001B663A"/>
    <w:rsid w:val="001C44C9"/>
    <w:rsid w:val="001D1394"/>
    <w:rsid w:val="0023559A"/>
    <w:rsid w:val="0024345F"/>
    <w:rsid w:val="00283A6F"/>
    <w:rsid w:val="0029473A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4F7428"/>
    <w:rsid w:val="00541490"/>
    <w:rsid w:val="00556BE2"/>
    <w:rsid w:val="005C0329"/>
    <w:rsid w:val="005E57D2"/>
    <w:rsid w:val="00643827"/>
    <w:rsid w:val="00657C96"/>
    <w:rsid w:val="006637A3"/>
    <w:rsid w:val="006750F3"/>
    <w:rsid w:val="006762EA"/>
    <w:rsid w:val="006A77E1"/>
    <w:rsid w:val="006D3B01"/>
    <w:rsid w:val="00705ABB"/>
    <w:rsid w:val="0074594C"/>
    <w:rsid w:val="0076632E"/>
    <w:rsid w:val="007B147B"/>
    <w:rsid w:val="00806CBA"/>
    <w:rsid w:val="00806FEC"/>
    <w:rsid w:val="00812732"/>
    <w:rsid w:val="00843B2E"/>
    <w:rsid w:val="008478C2"/>
    <w:rsid w:val="0090386E"/>
    <w:rsid w:val="00916353"/>
    <w:rsid w:val="00924188"/>
    <w:rsid w:val="00986302"/>
    <w:rsid w:val="00993DEA"/>
    <w:rsid w:val="009A4DF9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4508E"/>
    <w:rsid w:val="00BB4231"/>
    <w:rsid w:val="00BC5D88"/>
    <w:rsid w:val="00BE323B"/>
    <w:rsid w:val="00BF3473"/>
    <w:rsid w:val="00C14E89"/>
    <w:rsid w:val="00C318E6"/>
    <w:rsid w:val="00C51C58"/>
    <w:rsid w:val="00C624B4"/>
    <w:rsid w:val="00C84903"/>
    <w:rsid w:val="00C84F71"/>
    <w:rsid w:val="00CB4541"/>
    <w:rsid w:val="00CC320B"/>
    <w:rsid w:val="00CD613B"/>
    <w:rsid w:val="00CE3FAB"/>
    <w:rsid w:val="00CF3E1E"/>
    <w:rsid w:val="00D10CB7"/>
    <w:rsid w:val="00D152D7"/>
    <w:rsid w:val="00D26CB3"/>
    <w:rsid w:val="00D53424"/>
    <w:rsid w:val="00D544E6"/>
    <w:rsid w:val="00D65F48"/>
    <w:rsid w:val="00DE22A3"/>
    <w:rsid w:val="00DF1742"/>
    <w:rsid w:val="00E1799E"/>
    <w:rsid w:val="00E275D8"/>
    <w:rsid w:val="00E40796"/>
    <w:rsid w:val="00E43095"/>
    <w:rsid w:val="00E554A1"/>
    <w:rsid w:val="00E61728"/>
    <w:rsid w:val="00E903BB"/>
    <w:rsid w:val="00E96818"/>
    <w:rsid w:val="00EB7D7D"/>
    <w:rsid w:val="00EC2B85"/>
    <w:rsid w:val="00EE2B2E"/>
    <w:rsid w:val="00EF3238"/>
    <w:rsid w:val="00EF6A26"/>
    <w:rsid w:val="00EF7E4F"/>
    <w:rsid w:val="00F006C1"/>
    <w:rsid w:val="00F016E2"/>
    <w:rsid w:val="00F16623"/>
    <w:rsid w:val="00F441CE"/>
    <w:rsid w:val="00F75516"/>
    <w:rsid w:val="00F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c02d48-60e7-4548-83bd-70ca75ccab92.png" Id="Rf86ca68a581c49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c02d48-60e7-4548-83bd-70ca75ccab92.png" Id="R24de848ec0dd48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10 de outubro de 2.019.</vt:lpstr>
      <vt:lpstr>Carlos Fontes</vt:lpstr>
      <vt:lpstr>-vereador-</vt:lpstr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2019-11-12T18:53:00Z</dcterms:created>
  <dcterms:modified xsi:type="dcterms:W3CDTF">2019-11-12T18:54:00Z</dcterms:modified>
</cp:coreProperties>
</file>