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D2911">
        <w:rPr>
          <w:rFonts w:ascii="Arial" w:hAnsi="Arial" w:cs="Arial"/>
        </w:rPr>
        <w:t>03157</w:t>
      </w:r>
      <w:r w:rsidRPr="00C355D1">
        <w:rPr>
          <w:rFonts w:ascii="Arial" w:hAnsi="Arial" w:cs="Arial"/>
        </w:rPr>
        <w:t>/</w:t>
      </w:r>
      <w:r w:rsidR="005D291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br/>
        <w:t>Gilberto Franchi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das Orquídeas.</w:t>
      </w:r>
    </w:p>
    <w:p w:rsidR="008972C0" w:rsidRPr="00F75516" w:rsidRDefault="008972C0" w:rsidP="008972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br/>
        <w:t>Gilberto Franchi, nº 177, 206, 232 e 434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das Orquídeas,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972C0" w:rsidRPr="00F75516" w:rsidRDefault="008972C0" w:rsidP="008972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72C0" w:rsidRPr="00F75516" w:rsidRDefault="008972C0" w:rsidP="008972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72C0" w:rsidRPr="00F75516" w:rsidRDefault="008972C0" w:rsidP="008972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72C0" w:rsidRPr="00F75516" w:rsidRDefault="008972C0" w:rsidP="008972C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17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8972C0" w:rsidRPr="00F75516" w:rsidRDefault="008972C0" w:rsidP="008972C0">
      <w:pPr>
        <w:ind w:firstLine="1440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rPr>
          <w:rFonts w:ascii="Arial" w:hAnsi="Arial" w:cs="Arial"/>
          <w:sz w:val="24"/>
          <w:szCs w:val="24"/>
        </w:rPr>
      </w:pPr>
    </w:p>
    <w:p w:rsidR="008972C0" w:rsidRPr="00F75516" w:rsidRDefault="008972C0" w:rsidP="008972C0">
      <w:pPr>
        <w:ind w:firstLine="1440"/>
        <w:rPr>
          <w:rFonts w:ascii="Arial" w:hAnsi="Arial" w:cs="Arial"/>
          <w:sz w:val="24"/>
          <w:szCs w:val="24"/>
        </w:rPr>
      </w:pPr>
    </w:p>
    <w:p w:rsidR="008972C0" w:rsidRDefault="008972C0" w:rsidP="00897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972C0" w:rsidRPr="00F75516" w:rsidRDefault="008972C0" w:rsidP="00897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972C0" w:rsidP="008972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62" w:rsidRDefault="00703662">
      <w:r>
        <w:separator/>
      </w:r>
    </w:p>
  </w:endnote>
  <w:endnote w:type="continuationSeparator" w:id="0">
    <w:p w:rsidR="00703662" w:rsidRDefault="007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62" w:rsidRDefault="00703662">
      <w:r>
        <w:separator/>
      </w:r>
    </w:p>
  </w:footnote>
  <w:footnote w:type="continuationSeparator" w:id="0">
    <w:p w:rsidR="00703662" w:rsidRDefault="0070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40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4032" w:rsidRPr="009F4032" w:rsidRDefault="009F4032" w:rsidP="009F40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4032">
                  <w:rPr>
                    <w:rFonts w:ascii="Arial" w:hAnsi="Arial" w:cs="Arial"/>
                    <w:b/>
                  </w:rPr>
                  <w:t>PROTOCOLO Nº: 05618/2013     DATA: 17/05/2013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51AF"/>
    <w:rsid w:val="0023626F"/>
    <w:rsid w:val="002A797D"/>
    <w:rsid w:val="0033648A"/>
    <w:rsid w:val="00364F93"/>
    <w:rsid w:val="00373483"/>
    <w:rsid w:val="003D3AA8"/>
    <w:rsid w:val="00453BC4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2911"/>
    <w:rsid w:val="005D5EFF"/>
    <w:rsid w:val="00631A27"/>
    <w:rsid w:val="006C67D9"/>
    <w:rsid w:val="00703662"/>
    <w:rsid w:val="00705ABB"/>
    <w:rsid w:val="007673DE"/>
    <w:rsid w:val="008972C0"/>
    <w:rsid w:val="008F3DD6"/>
    <w:rsid w:val="008F7E42"/>
    <w:rsid w:val="00917186"/>
    <w:rsid w:val="00987A78"/>
    <w:rsid w:val="009A7C1A"/>
    <w:rsid w:val="009F196D"/>
    <w:rsid w:val="009F4032"/>
    <w:rsid w:val="00A44025"/>
    <w:rsid w:val="00A71CAF"/>
    <w:rsid w:val="00A9035B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