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1A1D76">
        <w:rPr>
          <w:rFonts w:ascii="Arial" w:hAnsi="Arial" w:cs="Arial"/>
          <w:sz w:val="24"/>
          <w:szCs w:val="24"/>
        </w:rPr>
        <w:t>construção de redutor de velocidade na Rua Cônego Luís Vieira da Silva nas proximidades do nº 154 no Parque Olaria.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1D76" w:rsidRDefault="00A35AE9" w:rsidP="001A1D7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A1D76">
        <w:rPr>
          <w:rFonts w:ascii="Arial" w:hAnsi="Arial" w:cs="Arial"/>
          <w:sz w:val="24"/>
          <w:szCs w:val="24"/>
        </w:rPr>
        <w:t>proceda a construção de redutor de velocidade na Rua Cônego Luís Vieira da Silva nas proximidades do nº 154 no Parque Olaria.</w:t>
      </w:r>
    </w:p>
    <w:p w:rsidR="00C35D71" w:rsidRDefault="00C35D71" w:rsidP="001E36D8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C35D71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1A1D76">
        <w:rPr>
          <w:rFonts w:ascii="Arial" w:hAnsi="Arial" w:cs="Arial"/>
          <w:sz w:val="24"/>
          <w:szCs w:val="24"/>
        </w:rPr>
        <w:t xml:space="preserve">a referida rua que é bastante movimentada tem motorista que trafegam em alta velocidade </w:t>
      </w:r>
      <w:bookmarkStart w:id="0" w:name="_GoBack"/>
      <w:bookmarkEnd w:id="0"/>
      <w:r w:rsidR="001A1D76">
        <w:rPr>
          <w:rFonts w:ascii="Arial" w:hAnsi="Arial" w:cs="Arial"/>
          <w:sz w:val="24"/>
          <w:szCs w:val="24"/>
        </w:rPr>
        <w:t>podendo causar graves acidentes</w:t>
      </w:r>
      <w:r w:rsidR="002138AB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E36D8">
        <w:rPr>
          <w:rFonts w:ascii="Arial" w:hAnsi="Arial" w:cs="Arial"/>
          <w:sz w:val="24"/>
          <w:szCs w:val="24"/>
        </w:rPr>
        <w:t>12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7870aa06ed4c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D76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b54201a-0fe4-414b-8260-6e5d969c512d.png" Id="Rc44bee69f6a147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54201a-0fe4-414b-8260-6e5d969c512d.png" Id="Rb87870aa06ed4c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5A7D8-A238-46F9-9E63-A7E276B59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1</Pages>
  <Words>126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421</cp:revision>
  <cp:lastPrinted>2014-10-17T18:19:00Z</cp:lastPrinted>
  <dcterms:created xsi:type="dcterms:W3CDTF">2014-01-16T16:53:00Z</dcterms:created>
  <dcterms:modified xsi:type="dcterms:W3CDTF">2019-11-12T17:44:00Z</dcterms:modified>
</cp:coreProperties>
</file>