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C135BC">
        <w:rPr>
          <w:rFonts w:ascii="Arial" w:hAnsi="Arial" w:cs="Arial"/>
        </w:rPr>
        <w:t>03180</w:t>
      </w:r>
      <w:r w:rsidRPr="009F0765">
        <w:rPr>
          <w:rFonts w:ascii="Arial" w:hAnsi="Arial" w:cs="Arial"/>
        </w:rPr>
        <w:t>/</w:t>
      </w:r>
      <w:r w:rsidR="00C135BC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D5319">
        <w:rPr>
          <w:rFonts w:ascii="Arial" w:hAnsi="Arial" w:cs="Arial"/>
          <w:sz w:val="24"/>
          <w:szCs w:val="24"/>
        </w:rPr>
        <w:t>a iluminação de rua localizada atrás da Creche Municipal Vera</w:t>
      </w:r>
      <w:r w:rsidR="009A7C64">
        <w:rPr>
          <w:rFonts w:ascii="Arial" w:hAnsi="Arial" w:cs="Arial"/>
          <w:sz w:val="24"/>
          <w:szCs w:val="24"/>
        </w:rPr>
        <w:t xml:space="preserve"> Lúcia Juliato, na Vila Galdina e adoção de amarelo piscante no semáforo do cruzamento da avenida Corifeu de Azevedo Marques e rua Terezinha de Arruda Campos.</w:t>
      </w: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9D5319">
        <w:rPr>
          <w:rFonts w:ascii="Arial" w:hAnsi="Arial" w:cs="Arial"/>
          <w:bCs/>
          <w:sz w:val="24"/>
          <w:szCs w:val="24"/>
        </w:rPr>
        <w:t xml:space="preserve"> iluminação da rua localizada atrás da Creche Municipal Vera</w:t>
      </w:r>
      <w:r w:rsidR="009A7C64">
        <w:rPr>
          <w:rFonts w:ascii="Arial" w:hAnsi="Arial" w:cs="Arial"/>
          <w:bCs/>
          <w:sz w:val="24"/>
          <w:szCs w:val="24"/>
        </w:rPr>
        <w:t xml:space="preserve"> Lúcia Juliato, na Vila Galdina e adoção do amarelo piscante no semáforo do cruzamento da avenida Corifeu de Azevedo Marques com a rua Terezinha de Arruda Campos.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9A7C64">
        <w:rPr>
          <w:rFonts w:ascii="Arial" w:hAnsi="Arial" w:cs="Arial"/>
          <w:sz w:val="24"/>
          <w:szCs w:val="24"/>
        </w:rPr>
        <w:t xml:space="preserve">Moradores e motoristas têm procurado este vereador solicitando providências da Administração Municipal quanto à iluminação de rua localizada atrás da creche citada. No período noturno, o local é uma escuridão total e causa insegurança a todos. No referido cruzamento, por causa da falta de segurança, os motoristas pedem a adoção do sistema amarelo piscante no semáforo após as 22h. Nesse local, motoristas já foram assaltados e inclusive houve tentativa de homicídio. </w:t>
      </w:r>
    </w:p>
    <w:p w:rsidR="006328FC" w:rsidRDefault="006328FC" w:rsidP="00F06DCB">
      <w:pPr>
        <w:jc w:val="both"/>
        <w:rPr>
          <w:rFonts w:ascii="Arial" w:hAnsi="Arial" w:cs="Arial"/>
          <w:sz w:val="24"/>
          <w:szCs w:val="24"/>
        </w:rPr>
      </w:pP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87339">
      <w:pPr>
        <w:ind w:left="144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7E5D">
        <w:rPr>
          <w:rFonts w:ascii="Arial" w:hAnsi="Arial" w:cs="Arial"/>
          <w:sz w:val="24"/>
          <w:szCs w:val="24"/>
        </w:rPr>
        <w:t>1</w:t>
      </w:r>
      <w:r w:rsidR="006328FC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E0" w:rsidRDefault="006638E0">
      <w:r>
        <w:separator/>
      </w:r>
    </w:p>
  </w:endnote>
  <w:endnote w:type="continuationSeparator" w:id="0">
    <w:p w:rsidR="006638E0" w:rsidRDefault="0066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E0" w:rsidRDefault="006638E0">
      <w:r>
        <w:separator/>
      </w:r>
    </w:p>
  </w:footnote>
  <w:footnote w:type="continuationSeparator" w:id="0">
    <w:p w:rsidR="006638E0" w:rsidRDefault="00663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6E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6EC8" w:rsidRPr="00386EC8" w:rsidRDefault="00386EC8" w:rsidP="00386E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6EC8">
                  <w:rPr>
                    <w:rFonts w:ascii="Arial" w:hAnsi="Arial" w:cs="Arial"/>
                    <w:b/>
                  </w:rPr>
                  <w:t>PROTOCOLO Nº: 05644/2013     DATA: 17/05/2013     HORA: 15:41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72AAF"/>
    <w:rsid w:val="00190BB0"/>
    <w:rsid w:val="001B478A"/>
    <w:rsid w:val="001D1394"/>
    <w:rsid w:val="00211EA4"/>
    <w:rsid w:val="00223EE1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86EC8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5F1498"/>
    <w:rsid w:val="00603504"/>
    <w:rsid w:val="00605D41"/>
    <w:rsid w:val="006101DD"/>
    <w:rsid w:val="00622124"/>
    <w:rsid w:val="006328FC"/>
    <w:rsid w:val="00636847"/>
    <w:rsid w:val="006638E0"/>
    <w:rsid w:val="0067340E"/>
    <w:rsid w:val="00683ED2"/>
    <w:rsid w:val="006A05BE"/>
    <w:rsid w:val="006E7A5D"/>
    <w:rsid w:val="006F04C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7E5D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5833"/>
    <w:rsid w:val="00921AF9"/>
    <w:rsid w:val="0093510C"/>
    <w:rsid w:val="0094021C"/>
    <w:rsid w:val="00942A06"/>
    <w:rsid w:val="009851DA"/>
    <w:rsid w:val="00987339"/>
    <w:rsid w:val="009A402E"/>
    <w:rsid w:val="009A7C64"/>
    <w:rsid w:val="009B1B02"/>
    <w:rsid w:val="009B4C4D"/>
    <w:rsid w:val="009D5319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4540D"/>
    <w:rsid w:val="00B505BF"/>
    <w:rsid w:val="00B615D0"/>
    <w:rsid w:val="00B769FF"/>
    <w:rsid w:val="00BA0F0A"/>
    <w:rsid w:val="00BA5518"/>
    <w:rsid w:val="00BD5ED8"/>
    <w:rsid w:val="00BF47BF"/>
    <w:rsid w:val="00C135BC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43973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2013-05-17T15:39:00Z</cp:lastPrinted>
  <dcterms:created xsi:type="dcterms:W3CDTF">2014-01-14T17:06:00Z</dcterms:created>
  <dcterms:modified xsi:type="dcterms:W3CDTF">2014-01-14T17:06:00Z</dcterms:modified>
</cp:coreProperties>
</file>