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F11DD">
        <w:rPr>
          <w:rFonts w:ascii="Arial" w:hAnsi="Arial" w:cs="Arial"/>
        </w:rPr>
        <w:t>00866</w:t>
      </w:r>
      <w:r>
        <w:rPr>
          <w:rFonts w:ascii="Arial" w:hAnsi="Arial" w:cs="Arial"/>
        </w:rPr>
        <w:t>/</w:t>
      </w:r>
      <w:r w:rsidR="008F11DD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920B45">
        <w:rPr>
          <w:rFonts w:ascii="Arial" w:hAnsi="Arial" w:cs="Arial"/>
          <w:sz w:val="24"/>
          <w:szCs w:val="24"/>
        </w:rPr>
        <w:t>do</w:t>
      </w:r>
      <w:r w:rsidR="00905AE9">
        <w:rPr>
          <w:rFonts w:ascii="Arial" w:hAnsi="Arial" w:cs="Arial"/>
          <w:sz w:val="24"/>
          <w:szCs w:val="24"/>
        </w:rPr>
        <w:t xml:space="preserve"> descarte de resíduos no Córrego Pacheco, na Rua José João Sans, em frente ao número 236, no bairro Jardim Augusto Cavalheiro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B0635" w:rsidRDefault="002B0635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0635" w:rsidRDefault="002B063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405" w:rsidRDefault="00271405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505C64">
        <w:rPr>
          <w:rFonts w:ascii="Arial" w:hAnsi="Arial" w:cs="Arial"/>
          <w:sz w:val="24"/>
          <w:szCs w:val="24"/>
        </w:rPr>
        <w:t xml:space="preserve"> </w:t>
      </w:r>
      <w:r w:rsidR="00920B45">
        <w:rPr>
          <w:rFonts w:ascii="Arial" w:hAnsi="Arial" w:cs="Arial"/>
          <w:sz w:val="24"/>
          <w:szCs w:val="24"/>
        </w:rPr>
        <w:t xml:space="preserve">que </w:t>
      </w:r>
      <w:r w:rsidR="00905AE9">
        <w:rPr>
          <w:rFonts w:ascii="Arial" w:hAnsi="Arial" w:cs="Arial"/>
          <w:sz w:val="24"/>
          <w:szCs w:val="24"/>
        </w:rPr>
        <w:t>a preservação dos cursos d’água é fundamental para continuar a garantir o rico sistema de abastecimento público existente em Santa Bárbara d’Oeste</w:t>
      </w:r>
      <w:r w:rsidR="00A628C3">
        <w:rPr>
          <w:rFonts w:ascii="Arial" w:hAnsi="Arial" w:cs="Arial"/>
          <w:sz w:val="24"/>
          <w:szCs w:val="24"/>
        </w:rPr>
        <w:t>;</w:t>
      </w:r>
    </w:p>
    <w:p w:rsidR="007A78CF" w:rsidRDefault="007A78CF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0B45" w:rsidRDefault="0083168C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905AE9">
        <w:rPr>
          <w:rFonts w:ascii="Arial" w:hAnsi="Arial" w:cs="Arial"/>
          <w:sz w:val="24"/>
          <w:szCs w:val="24"/>
        </w:rPr>
        <w:t xml:space="preserve"> é crime ambiental o descarte irregular de resíduos em cursos d’água, que pode configurar penas àqueles que o praticam</w:t>
      </w:r>
      <w:r w:rsidR="00A628C3">
        <w:rPr>
          <w:rFonts w:ascii="Arial" w:hAnsi="Arial" w:cs="Arial"/>
          <w:sz w:val="24"/>
          <w:szCs w:val="24"/>
        </w:rPr>
        <w:t>;</w:t>
      </w:r>
    </w:p>
    <w:p w:rsidR="00920B45" w:rsidRDefault="00920B45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905AE9">
        <w:rPr>
          <w:rFonts w:ascii="Arial" w:hAnsi="Arial" w:cs="Arial"/>
          <w:sz w:val="24"/>
          <w:szCs w:val="24"/>
        </w:rPr>
        <w:t>A Administração Municipal tem conhecimento do descarte de resíduos no referido local</w:t>
      </w:r>
      <w:r w:rsidR="002B0635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405" w:rsidRDefault="00FF3852" w:rsidP="0027140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2B0635">
        <w:rPr>
          <w:rFonts w:ascii="Arial" w:hAnsi="Arial" w:cs="Arial"/>
          <w:sz w:val="24"/>
          <w:szCs w:val="24"/>
        </w:rPr>
        <w:t xml:space="preserve">Em caso de resposta positiva ao item anterior, </w:t>
      </w:r>
      <w:r w:rsidR="00905AE9">
        <w:rPr>
          <w:rFonts w:ascii="Arial" w:hAnsi="Arial" w:cs="Arial"/>
          <w:sz w:val="24"/>
          <w:szCs w:val="24"/>
        </w:rPr>
        <w:t>quais providências foram adotadas</w:t>
      </w:r>
      <w:r w:rsidR="002B0635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0635" w:rsidRDefault="00FF3852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905AE9">
        <w:rPr>
          <w:rFonts w:ascii="Arial" w:hAnsi="Arial" w:cs="Arial"/>
          <w:sz w:val="24"/>
          <w:szCs w:val="24"/>
        </w:rPr>
        <w:t>A Administração Municipal tem conhecimento da origem do resíduo descartado no local supracitado?</w:t>
      </w:r>
    </w:p>
    <w:p w:rsidR="002B0635" w:rsidRDefault="002B0635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5AE9" w:rsidRDefault="002B0635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905AE9">
        <w:rPr>
          <w:rFonts w:ascii="Arial" w:hAnsi="Arial" w:cs="Arial"/>
          <w:sz w:val="24"/>
          <w:szCs w:val="24"/>
        </w:rPr>
        <w:t>Existe laudo ou documento que autorize o despejo de resíduos no local? Em caso de resposta positiva, encaminhar cópia do mesmo.</w:t>
      </w:r>
    </w:p>
    <w:p w:rsidR="00905AE9" w:rsidRDefault="00905AE9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7521" w:rsidRDefault="00905AE9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</w:t>
      </w:r>
      <w:r w:rsidR="003F7521">
        <w:rPr>
          <w:rFonts w:ascii="Arial" w:hAnsi="Arial" w:cs="Arial"/>
          <w:sz w:val="24"/>
          <w:szCs w:val="24"/>
        </w:rPr>
        <w:t>Outras informações que julgar necessárias.</w:t>
      </w:r>
    </w:p>
    <w:p w:rsidR="00905AE9" w:rsidRDefault="00905AE9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0635" w:rsidRDefault="002B0635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0AEC" w:rsidRDefault="00F20AEC" w:rsidP="00F20A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A664F" w:rsidRDefault="008A664F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B0635" w:rsidRDefault="002B0635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55733" w:rsidRDefault="00FF3852" w:rsidP="002B063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2B0635">
        <w:rPr>
          <w:rFonts w:ascii="Arial" w:hAnsi="Arial" w:cs="Arial"/>
        </w:rPr>
        <w:t xml:space="preserve">foi procurado por </w:t>
      </w:r>
      <w:r w:rsidR="00905AE9">
        <w:rPr>
          <w:rFonts w:ascii="Arial" w:hAnsi="Arial" w:cs="Arial"/>
        </w:rPr>
        <w:t>munícipes residentes nas imediações e que relatam mau cheiro proveniente da tubulação existente no local e que deságua no córrego Pacheco. Segundo munícipes, o descarte existente é de esgoto e o cheiro é insuportável. Além disso, o córrego Pacheco é utilizado por pescadores em suas horas de lazer e os mesmos relatam terem encontrado animais como capivaras, castores, lontras, cobras e outros</w:t>
      </w:r>
      <w:r w:rsidR="001E3C27" w:rsidRPr="001E3C27">
        <w:rPr>
          <w:rFonts w:ascii="Arial" w:hAnsi="Arial" w:cs="Arial"/>
        </w:rPr>
        <w:t>.</w:t>
      </w:r>
    </w:p>
    <w:p w:rsidR="00F25206" w:rsidRDefault="00F25206" w:rsidP="003F7521">
      <w:pPr>
        <w:pStyle w:val="Recuodecorpodetexto2"/>
        <w:rPr>
          <w:rFonts w:ascii="Arial" w:hAnsi="Arial" w:cs="Arial"/>
        </w:rPr>
      </w:pPr>
    </w:p>
    <w:p w:rsidR="00C165A3" w:rsidRDefault="00C165A3" w:rsidP="00C165A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B0635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2B0635">
        <w:rPr>
          <w:rFonts w:ascii="Arial" w:hAnsi="Arial" w:cs="Arial"/>
          <w:sz w:val="24"/>
          <w:szCs w:val="24"/>
        </w:rPr>
        <w:t>agost</w:t>
      </w:r>
      <w:r w:rsidR="00F20AE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C165A3" w:rsidRDefault="00C165A3" w:rsidP="00C165A3">
      <w:pPr>
        <w:ind w:firstLine="1440"/>
        <w:rPr>
          <w:rFonts w:ascii="Arial" w:hAnsi="Arial" w:cs="Arial"/>
          <w:sz w:val="24"/>
          <w:szCs w:val="24"/>
        </w:rPr>
      </w:pPr>
    </w:p>
    <w:p w:rsidR="002B0635" w:rsidRDefault="002B0635" w:rsidP="00C165A3">
      <w:pPr>
        <w:ind w:firstLine="1440"/>
        <w:rPr>
          <w:rFonts w:ascii="Arial" w:hAnsi="Arial" w:cs="Arial"/>
          <w:sz w:val="24"/>
          <w:szCs w:val="24"/>
        </w:rPr>
      </w:pPr>
    </w:p>
    <w:p w:rsidR="002B0635" w:rsidRDefault="002B0635" w:rsidP="00C165A3">
      <w:pPr>
        <w:ind w:firstLine="1440"/>
        <w:rPr>
          <w:rFonts w:ascii="Arial" w:hAnsi="Arial" w:cs="Arial"/>
          <w:sz w:val="24"/>
          <w:szCs w:val="24"/>
        </w:rPr>
      </w:pPr>
    </w:p>
    <w:p w:rsidR="002B0635" w:rsidRDefault="002B0635" w:rsidP="00C165A3">
      <w:pPr>
        <w:ind w:firstLine="1440"/>
        <w:rPr>
          <w:rFonts w:ascii="Arial" w:hAnsi="Arial" w:cs="Arial"/>
          <w:sz w:val="24"/>
          <w:szCs w:val="24"/>
        </w:rPr>
      </w:pP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165A3" w:rsidRDefault="00C165A3" w:rsidP="00C165A3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Vereador –</w:t>
      </w:r>
    </w:p>
    <w:p w:rsidR="009F196D" w:rsidRPr="00CF7F49" w:rsidRDefault="00C165A3" w:rsidP="00D352F1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55pt;margin-top:.35pt;width:49.15pt;height:39.5pt;z-index:-251658752" wrapcoords="-635 0 -635 20800 21600 20800 21600 0 -635 0">
            <v:imagedata r:id="rId6" o:title=""/>
            <w10:wrap type="tight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191" w:rsidRDefault="00BF0191">
      <w:r>
        <w:separator/>
      </w:r>
    </w:p>
  </w:endnote>
  <w:endnote w:type="continuationSeparator" w:id="0">
    <w:p w:rsidR="00BF0191" w:rsidRDefault="00BF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191" w:rsidRDefault="00BF0191">
      <w:r>
        <w:separator/>
      </w:r>
    </w:p>
  </w:footnote>
  <w:footnote w:type="continuationSeparator" w:id="0">
    <w:p w:rsidR="00BF0191" w:rsidRDefault="00BF0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B43B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B43B9" w:rsidRPr="001B43B9" w:rsidRDefault="001B43B9" w:rsidP="001B43B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B43B9">
                  <w:rPr>
                    <w:rFonts w:ascii="Arial" w:hAnsi="Arial" w:cs="Arial"/>
                    <w:b/>
                  </w:rPr>
                  <w:t>PROTOCOLO Nº: 08020/2013     DATA: 09/08/2013     HORA: 11:41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132F"/>
    <w:rsid w:val="0018112E"/>
    <w:rsid w:val="001B43B9"/>
    <w:rsid w:val="001B478A"/>
    <w:rsid w:val="001D1394"/>
    <w:rsid w:val="001E3C27"/>
    <w:rsid w:val="001F5015"/>
    <w:rsid w:val="00271405"/>
    <w:rsid w:val="002B0635"/>
    <w:rsid w:val="002B065C"/>
    <w:rsid w:val="002F014A"/>
    <w:rsid w:val="003111DF"/>
    <w:rsid w:val="0033648A"/>
    <w:rsid w:val="00353263"/>
    <w:rsid w:val="00373483"/>
    <w:rsid w:val="003D3AA8"/>
    <w:rsid w:val="003F7521"/>
    <w:rsid w:val="00451308"/>
    <w:rsid w:val="00454EAC"/>
    <w:rsid w:val="00482EBF"/>
    <w:rsid w:val="0049057E"/>
    <w:rsid w:val="004B57DB"/>
    <w:rsid w:val="004C67DE"/>
    <w:rsid w:val="00505C64"/>
    <w:rsid w:val="00525057"/>
    <w:rsid w:val="00586109"/>
    <w:rsid w:val="005F1B84"/>
    <w:rsid w:val="00705ABB"/>
    <w:rsid w:val="007A78CF"/>
    <w:rsid w:val="007B1241"/>
    <w:rsid w:val="0083168C"/>
    <w:rsid w:val="00861C9E"/>
    <w:rsid w:val="00883BD8"/>
    <w:rsid w:val="008A664F"/>
    <w:rsid w:val="008F11DD"/>
    <w:rsid w:val="00905AE9"/>
    <w:rsid w:val="00910023"/>
    <w:rsid w:val="00920B45"/>
    <w:rsid w:val="0092116F"/>
    <w:rsid w:val="0092151B"/>
    <w:rsid w:val="00927042"/>
    <w:rsid w:val="009A6065"/>
    <w:rsid w:val="009E6C68"/>
    <w:rsid w:val="009F196D"/>
    <w:rsid w:val="00A120B9"/>
    <w:rsid w:val="00A628C3"/>
    <w:rsid w:val="00A71CAF"/>
    <w:rsid w:val="00A9035B"/>
    <w:rsid w:val="00AE702A"/>
    <w:rsid w:val="00AF6EE6"/>
    <w:rsid w:val="00B11FFB"/>
    <w:rsid w:val="00B55733"/>
    <w:rsid w:val="00B75D5C"/>
    <w:rsid w:val="00BF0191"/>
    <w:rsid w:val="00C165A3"/>
    <w:rsid w:val="00C87C80"/>
    <w:rsid w:val="00CD613B"/>
    <w:rsid w:val="00CF7F49"/>
    <w:rsid w:val="00D26CB3"/>
    <w:rsid w:val="00D27912"/>
    <w:rsid w:val="00D352F1"/>
    <w:rsid w:val="00D41BB5"/>
    <w:rsid w:val="00DA2837"/>
    <w:rsid w:val="00DA5163"/>
    <w:rsid w:val="00E307C7"/>
    <w:rsid w:val="00E74C35"/>
    <w:rsid w:val="00E903BB"/>
    <w:rsid w:val="00EA0058"/>
    <w:rsid w:val="00EB7D7D"/>
    <w:rsid w:val="00EE7983"/>
    <w:rsid w:val="00F16623"/>
    <w:rsid w:val="00F20AEC"/>
    <w:rsid w:val="00F2520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