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4D27">
        <w:rPr>
          <w:rFonts w:ascii="Arial" w:hAnsi="Arial" w:cs="Arial"/>
        </w:rPr>
        <w:t>03326</w:t>
      </w:r>
      <w:r>
        <w:rPr>
          <w:rFonts w:ascii="Arial" w:hAnsi="Arial" w:cs="Arial"/>
        </w:rPr>
        <w:t>/</w:t>
      </w:r>
      <w:r w:rsidR="00EA4D2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F1ADD" w:rsidP="00282E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 w:rsidR="00282E74">
        <w:rPr>
          <w:rFonts w:ascii="Arial" w:hAnsi="Arial" w:cs="Arial"/>
          <w:sz w:val="24"/>
          <w:szCs w:val="24"/>
        </w:rPr>
        <w:t>a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282E74">
        <w:rPr>
          <w:rFonts w:ascii="Arial" w:hAnsi="Arial" w:cs="Arial"/>
          <w:sz w:val="24"/>
          <w:szCs w:val="24"/>
        </w:rPr>
        <w:t>troca de parte do alambrado da antiga EMEI Charles Keese Dodson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282E74" w:rsidRDefault="00282E74" w:rsidP="00282E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82E74" w:rsidRDefault="00282E74" w:rsidP="00282E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2E74">
        <w:rPr>
          <w:rFonts w:ascii="Arial" w:hAnsi="Arial" w:cs="Arial"/>
          <w:bCs/>
          <w:sz w:val="24"/>
          <w:szCs w:val="24"/>
        </w:rPr>
        <w:t>seja realizada a troca de parte do alambrado da antiga EMEI Charles Keese Dodson, localizada na Rua José Calixto, nº 44, no Bairro Jd. Santa Rita de Cássia</w:t>
      </w:r>
      <w:r w:rsidR="00DF1ADD">
        <w:rPr>
          <w:rFonts w:ascii="Arial" w:hAnsi="Arial" w:cs="Arial"/>
          <w:sz w:val="24"/>
          <w:szCs w:val="24"/>
        </w:rPr>
        <w:t>.</w:t>
      </w:r>
      <w:r w:rsidR="00EA64F2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E7090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</w:t>
      </w:r>
      <w:r w:rsidR="00282E74">
        <w:rPr>
          <w:rFonts w:ascii="Arial" w:hAnsi="Arial" w:cs="Arial"/>
        </w:rPr>
        <w:t>de troca de parte do alambrado na antiga EMEI Charles Keese Dodson pois há um buraco d</w:t>
      </w:r>
      <w:r w:rsidR="007E7090">
        <w:rPr>
          <w:rFonts w:ascii="Arial" w:hAnsi="Arial" w:cs="Arial"/>
        </w:rPr>
        <w:t>e grandes proporções no mesmo quw</w:t>
      </w:r>
      <w:r w:rsidR="00282E74">
        <w:rPr>
          <w:rFonts w:ascii="Arial" w:hAnsi="Arial" w:cs="Arial"/>
        </w:rPr>
        <w:t xml:space="preserve"> foi aberto há alguns meses</w:t>
      </w:r>
      <w:r w:rsidR="007E7090">
        <w:rPr>
          <w:rFonts w:ascii="Arial" w:hAnsi="Arial" w:cs="Arial"/>
        </w:rPr>
        <w:t>.</w:t>
      </w:r>
      <w:r w:rsidR="00282E74">
        <w:rPr>
          <w:rFonts w:ascii="Arial" w:hAnsi="Arial" w:cs="Arial"/>
        </w:rPr>
        <w:t xml:space="preserve"> </w:t>
      </w:r>
      <w:r w:rsidR="007E7090">
        <w:rPr>
          <w:rFonts w:ascii="Arial" w:hAnsi="Arial" w:cs="Arial"/>
        </w:rPr>
        <w:t>H</w:t>
      </w:r>
      <w:r w:rsidR="00282E74">
        <w:rPr>
          <w:rFonts w:ascii="Arial" w:hAnsi="Arial" w:cs="Arial"/>
        </w:rPr>
        <w:t>á relatos de in</w:t>
      </w:r>
      <w:r w:rsidR="007E7090">
        <w:rPr>
          <w:rFonts w:ascii="Arial" w:hAnsi="Arial" w:cs="Arial"/>
        </w:rPr>
        <w:t xml:space="preserve">vasões no prédio por meio deste buraco. </w:t>
      </w:r>
    </w:p>
    <w:p w:rsidR="00282E74" w:rsidRDefault="007E7090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Segundo informações obtidas, o prédio está sendo utilizado pela Promoção Social para realização de atividades e essas</w:t>
      </w:r>
      <w:r w:rsidR="00282E74">
        <w:rPr>
          <w:rFonts w:ascii="Arial" w:hAnsi="Arial" w:cs="Arial"/>
        </w:rPr>
        <w:t xml:space="preserve"> invasões podem ocasionar transtornos às pessoas que utilizam</w:t>
      </w:r>
      <w:r w:rsidR="009A3CE2">
        <w:rPr>
          <w:rFonts w:ascii="Arial" w:hAnsi="Arial" w:cs="Arial"/>
        </w:rPr>
        <w:t xml:space="preserve"> o local</w:t>
      </w:r>
      <w:r w:rsidR="00282E74">
        <w:rPr>
          <w:rFonts w:ascii="Arial" w:hAnsi="Arial" w:cs="Arial"/>
        </w:rPr>
        <w:t>, bem como danos ao mesmo.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2E74">
        <w:rPr>
          <w:rFonts w:ascii="Arial" w:hAnsi="Arial" w:cs="Arial"/>
          <w:sz w:val="24"/>
          <w:szCs w:val="24"/>
        </w:rPr>
        <w:t>24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282E74">
        <w:rPr>
          <w:rFonts w:ascii="Arial" w:hAnsi="Arial" w:cs="Arial"/>
          <w:sz w:val="24"/>
          <w:szCs w:val="24"/>
        </w:rPr>
        <w:t>maio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97" w:rsidRDefault="00B21C97">
      <w:r>
        <w:separator/>
      </w:r>
    </w:p>
  </w:endnote>
  <w:endnote w:type="continuationSeparator" w:id="0">
    <w:p w:rsidR="00B21C97" w:rsidRDefault="00B2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97" w:rsidRDefault="00B21C97">
      <w:r>
        <w:separator/>
      </w:r>
    </w:p>
  </w:footnote>
  <w:footnote w:type="continuationSeparator" w:id="0">
    <w:p w:rsidR="00B21C97" w:rsidRDefault="00B2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3F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3F81" w:rsidRPr="00D93F81" w:rsidRDefault="00D93F81" w:rsidP="00D93F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3F81">
                  <w:rPr>
                    <w:rFonts w:ascii="Arial" w:hAnsi="Arial" w:cs="Arial"/>
                    <w:b/>
                  </w:rPr>
                  <w:t>PROTOCOLO Nº: 05896/2013     DATA: 24/05/2013     HORA: 14:55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82E74"/>
    <w:rsid w:val="002B1180"/>
    <w:rsid w:val="002F4A8B"/>
    <w:rsid w:val="003071BE"/>
    <w:rsid w:val="0033648A"/>
    <w:rsid w:val="00373483"/>
    <w:rsid w:val="003D3AA8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E5AA2"/>
    <w:rsid w:val="00705ABB"/>
    <w:rsid w:val="007E7090"/>
    <w:rsid w:val="007F110A"/>
    <w:rsid w:val="00863AB1"/>
    <w:rsid w:val="00893107"/>
    <w:rsid w:val="008E09FD"/>
    <w:rsid w:val="00967F51"/>
    <w:rsid w:val="009A3CE2"/>
    <w:rsid w:val="009C678B"/>
    <w:rsid w:val="009F196D"/>
    <w:rsid w:val="00A71CAF"/>
    <w:rsid w:val="00A9035B"/>
    <w:rsid w:val="00AC1A54"/>
    <w:rsid w:val="00AD36F2"/>
    <w:rsid w:val="00AE702A"/>
    <w:rsid w:val="00B21C97"/>
    <w:rsid w:val="00CD613B"/>
    <w:rsid w:val="00CF7F49"/>
    <w:rsid w:val="00D26CB3"/>
    <w:rsid w:val="00D93F81"/>
    <w:rsid w:val="00DF1ADD"/>
    <w:rsid w:val="00DF241C"/>
    <w:rsid w:val="00E12E46"/>
    <w:rsid w:val="00E15156"/>
    <w:rsid w:val="00E25699"/>
    <w:rsid w:val="00E71947"/>
    <w:rsid w:val="00E84AA3"/>
    <w:rsid w:val="00E903BB"/>
    <w:rsid w:val="00EA4D27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