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E29B0">
        <w:rPr>
          <w:rFonts w:ascii="Arial" w:hAnsi="Arial" w:cs="Arial"/>
        </w:rPr>
        <w:t>03359</w:t>
      </w:r>
      <w:r>
        <w:rPr>
          <w:rFonts w:ascii="Arial" w:hAnsi="Arial" w:cs="Arial"/>
        </w:rPr>
        <w:t>/</w:t>
      </w:r>
      <w:r w:rsidR="008E29B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C1655E">
        <w:rPr>
          <w:rFonts w:ascii="Arial" w:hAnsi="Arial" w:cs="Arial"/>
          <w:sz w:val="24"/>
          <w:szCs w:val="24"/>
        </w:rPr>
        <w:t>a troca da lâmpada</w:t>
      </w:r>
      <w:r w:rsidR="00FC1ADC">
        <w:rPr>
          <w:rFonts w:ascii="Arial" w:hAnsi="Arial" w:cs="Arial"/>
          <w:sz w:val="24"/>
          <w:szCs w:val="24"/>
        </w:rPr>
        <w:t xml:space="preserve"> </w:t>
      </w:r>
      <w:r w:rsidR="00C1655E">
        <w:rPr>
          <w:rFonts w:ascii="Arial" w:hAnsi="Arial" w:cs="Arial"/>
          <w:sz w:val="24"/>
          <w:szCs w:val="24"/>
        </w:rPr>
        <w:t xml:space="preserve">e manutenção </w:t>
      </w:r>
      <w:r w:rsidR="00FC1ADC">
        <w:rPr>
          <w:rFonts w:ascii="Arial" w:hAnsi="Arial" w:cs="Arial"/>
          <w:sz w:val="24"/>
          <w:szCs w:val="24"/>
        </w:rPr>
        <w:t>d</w:t>
      </w:r>
      <w:r w:rsidR="009C0DE7">
        <w:rPr>
          <w:rFonts w:ascii="Arial" w:hAnsi="Arial" w:cs="Arial"/>
          <w:sz w:val="24"/>
          <w:szCs w:val="24"/>
        </w:rPr>
        <w:t>a iluminação pública existente</w:t>
      </w:r>
      <w:r w:rsidR="00183AA7">
        <w:rPr>
          <w:rFonts w:ascii="Arial" w:hAnsi="Arial" w:cs="Arial"/>
          <w:sz w:val="24"/>
          <w:szCs w:val="24"/>
        </w:rPr>
        <w:t xml:space="preserve"> </w:t>
      </w:r>
      <w:r w:rsidR="00C1655E">
        <w:rPr>
          <w:rFonts w:ascii="Arial" w:hAnsi="Arial" w:cs="Arial"/>
          <w:sz w:val="24"/>
          <w:szCs w:val="24"/>
        </w:rPr>
        <w:t>entre as Ruas Dom João VI e Padre Anchieta – Siqueira Campos.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3AA7" w:rsidRPr="009C0DE7" w:rsidRDefault="00AC1A54" w:rsidP="00183AA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0DE7">
        <w:rPr>
          <w:rFonts w:ascii="Arial" w:hAnsi="Arial" w:cs="Arial"/>
          <w:bCs/>
          <w:sz w:val="24"/>
          <w:szCs w:val="24"/>
        </w:rPr>
        <w:t xml:space="preserve">realizada </w:t>
      </w:r>
      <w:r w:rsidR="00183AA7">
        <w:rPr>
          <w:rFonts w:ascii="Arial" w:hAnsi="Arial" w:cs="Arial"/>
          <w:sz w:val="24"/>
          <w:szCs w:val="24"/>
        </w:rPr>
        <w:t xml:space="preserve">a troca </w:t>
      </w:r>
      <w:r w:rsidR="00C1655E">
        <w:rPr>
          <w:rFonts w:ascii="Arial" w:hAnsi="Arial" w:cs="Arial"/>
          <w:sz w:val="24"/>
          <w:szCs w:val="24"/>
        </w:rPr>
        <w:t>da lâmpada e manutenção da iluminação pública existente entre as Ruas Dom João VI e Padre Anchieta – Siqueira Campos.</w:t>
      </w:r>
    </w:p>
    <w:p w:rsidR="00B54F27" w:rsidRPr="0007534D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83AA7" w:rsidRDefault="00183AA7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0DE7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</w:t>
      </w:r>
      <w:r w:rsidR="009C0DE7">
        <w:rPr>
          <w:rFonts w:ascii="Arial" w:hAnsi="Arial" w:cs="Arial"/>
        </w:rPr>
        <w:t xml:space="preserve">para solicitar </w:t>
      </w:r>
      <w:r w:rsidR="00C1655E">
        <w:rPr>
          <w:rFonts w:ascii="Arial" w:hAnsi="Arial" w:cs="Arial"/>
        </w:rPr>
        <w:t>a troca da lâmpada e manutenção</w:t>
      </w:r>
      <w:r w:rsidR="00183AA7">
        <w:rPr>
          <w:rFonts w:ascii="Arial" w:hAnsi="Arial" w:cs="Arial"/>
        </w:rPr>
        <w:t xml:space="preserve"> da iluminação</w:t>
      </w:r>
      <w:r w:rsidR="00C1655E">
        <w:rPr>
          <w:rFonts w:ascii="Arial" w:hAnsi="Arial" w:cs="Arial"/>
        </w:rPr>
        <w:t xml:space="preserve"> pública existente</w:t>
      </w:r>
      <w:r w:rsidR="00183AA7">
        <w:rPr>
          <w:rFonts w:ascii="Arial" w:hAnsi="Arial" w:cs="Arial"/>
        </w:rPr>
        <w:t xml:space="preserve"> na </w:t>
      </w:r>
      <w:r w:rsidR="00C1655E">
        <w:rPr>
          <w:rFonts w:ascii="Arial" w:hAnsi="Arial" w:cs="Arial"/>
        </w:rPr>
        <w:t xml:space="preserve">local </w:t>
      </w:r>
      <w:r w:rsidR="00183AA7">
        <w:rPr>
          <w:rFonts w:ascii="Arial" w:hAnsi="Arial" w:cs="Arial"/>
        </w:rPr>
        <w:t xml:space="preserve">supracitada, pois </w:t>
      </w:r>
      <w:r w:rsidR="00C1655E">
        <w:rPr>
          <w:rFonts w:ascii="Arial" w:hAnsi="Arial" w:cs="Arial"/>
        </w:rPr>
        <w:t>a iluminação não este funcionando</w:t>
      </w:r>
      <w:r w:rsidR="00183AA7">
        <w:rPr>
          <w:rFonts w:ascii="Arial" w:hAnsi="Arial" w:cs="Arial"/>
        </w:rPr>
        <w:t>, deixando assim, a via escura</w:t>
      </w:r>
      <w:r w:rsidR="009C0DE7" w:rsidRPr="009C0DE7">
        <w:rPr>
          <w:rFonts w:ascii="Arial" w:hAnsi="Arial" w:cs="Arial"/>
        </w:rPr>
        <w:t xml:space="preserve"> e</w:t>
      </w:r>
      <w:r w:rsidR="00C1655E">
        <w:rPr>
          <w:rFonts w:ascii="Arial" w:hAnsi="Arial" w:cs="Arial"/>
        </w:rPr>
        <w:t xml:space="preserve"> tornando o</w:t>
      </w:r>
      <w:r w:rsidR="009C0DE7" w:rsidRPr="009C0DE7">
        <w:rPr>
          <w:rFonts w:ascii="Arial" w:hAnsi="Arial" w:cs="Arial"/>
        </w:rPr>
        <w:t xml:space="preserve"> </w:t>
      </w:r>
      <w:r w:rsidR="00183AA7">
        <w:rPr>
          <w:rFonts w:ascii="Arial" w:hAnsi="Arial" w:cs="Arial"/>
        </w:rPr>
        <w:t xml:space="preserve">ambiente </w:t>
      </w:r>
      <w:r w:rsidR="009C0DE7" w:rsidRPr="009C0DE7">
        <w:rPr>
          <w:rFonts w:ascii="Arial" w:hAnsi="Arial" w:cs="Arial"/>
        </w:rPr>
        <w:t>propicio para atividades criminosas como: assalto, furto, vandalismo, dentre outras.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9C0DE7">
        <w:rPr>
          <w:rFonts w:ascii="Arial" w:hAnsi="Arial" w:cs="Arial"/>
        </w:rPr>
        <w:t xml:space="preserve"> da realização do serviço solicitado</w:t>
      </w:r>
      <w:r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C1655E">
        <w:rPr>
          <w:rFonts w:ascii="Arial" w:hAnsi="Arial" w:cs="Arial"/>
          <w:sz w:val="24"/>
          <w:szCs w:val="24"/>
        </w:rPr>
        <w:t xml:space="preserve">27 </w:t>
      </w:r>
      <w:r w:rsidR="009C0DE7">
        <w:rPr>
          <w:rFonts w:ascii="Arial" w:hAnsi="Arial" w:cs="Arial"/>
          <w:sz w:val="24"/>
          <w:szCs w:val="24"/>
        </w:rPr>
        <w:t>de</w:t>
      </w:r>
      <w:r w:rsidR="00183AA7">
        <w:rPr>
          <w:rFonts w:ascii="Arial" w:hAnsi="Arial" w:cs="Arial"/>
          <w:sz w:val="24"/>
          <w:szCs w:val="24"/>
        </w:rPr>
        <w:t xml:space="preserve"> maio</w:t>
      </w:r>
      <w:r w:rsidR="009C0DE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2B" w:rsidRDefault="003A092B">
      <w:r>
        <w:separator/>
      </w:r>
    </w:p>
  </w:endnote>
  <w:endnote w:type="continuationSeparator" w:id="0">
    <w:p w:rsidR="003A092B" w:rsidRDefault="003A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2B" w:rsidRDefault="003A092B">
      <w:r>
        <w:separator/>
      </w:r>
    </w:p>
  </w:footnote>
  <w:footnote w:type="continuationSeparator" w:id="0">
    <w:p w:rsidR="003A092B" w:rsidRDefault="003A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00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0010" w:rsidRPr="00970010" w:rsidRDefault="00970010" w:rsidP="009700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0010">
                  <w:rPr>
                    <w:rFonts w:ascii="Arial" w:hAnsi="Arial" w:cs="Arial"/>
                    <w:b/>
                  </w:rPr>
                  <w:t>PROTOCOLO Nº: 05964/2013     DATA: 27/05/2013     HORA: 12:28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642FC"/>
    <w:rsid w:val="00183AA7"/>
    <w:rsid w:val="001B478A"/>
    <w:rsid w:val="001D1394"/>
    <w:rsid w:val="001F1B48"/>
    <w:rsid w:val="00271978"/>
    <w:rsid w:val="00312D08"/>
    <w:rsid w:val="0033648A"/>
    <w:rsid w:val="00373483"/>
    <w:rsid w:val="003A092B"/>
    <w:rsid w:val="003C6F9A"/>
    <w:rsid w:val="003D3AA8"/>
    <w:rsid w:val="00454EAC"/>
    <w:rsid w:val="0049057E"/>
    <w:rsid w:val="004B57DB"/>
    <w:rsid w:val="004B5DAF"/>
    <w:rsid w:val="004C67DE"/>
    <w:rsid w:val="0052420C"/>
    <w:rsid w:val="0054625E"/>
    <w:rsid w:val="00601D58"/>
    <w:rsid w:val="00637F47"/>
    <w:rsid w:val="0064126A"/>
    <w:rsid w:val="006D41E3"/>
    <w:rsid w:val="00705ABB"/>
    <w:rsid w:val="008D2B50"/>
    <w:rsid w:val="008E29B0"/>
    <w:rsid w:val="00970010"/>
    <w:rsid w:val="00990B4C"/>
    <w:rsid w:val="009C0DE7"/>
    <w:rsid w:val="009D21D6"/>
    <w:rsid w:val="009F196D"/>
    <w:rsid w:val="00A0184D"/>
    <w:rsid w:val="00A71CAF"/>
    <w:rsid w:val="00A9035B"/>
    <w:rsid w:val="00AC1A54"/>
    <w:rsid w:val="00AD3DD7"/>
    <w:rsid w:val="00AE702A"/>
    <w:rsid w:val="00B54F27"/>
    <w:rsid w:val="00C1655E"/>
    <w:rsid w:val="00CD613B"/>
    <w:rsid w:val="00CF7F49"/>
    <w:rsid w:val="00D10950"/>
    <w:rsid w:val="00D26CB3"/>
    <w:rsid w:val="00DA0BD2"/>
    <w:rsid w:val="00DA385C"/>
    <w:rsid w:val="00E84AA3"/>
    <w:rsid w:val="00E903BB"/>
    <w:rsid w:val="00EB7D7D"/>
    <w:rsid w:val="00EE7983"/>
    <w:rsid w:val="00F16623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