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E14DE">
        <w:rPr>
          <w:rFonts w:ascii="Arial" w:hAnsi="Arial" w:cs="Arial"/>
        </w:rPr>
        <w:t>03375</w:t>
      </w:r>
      <w:r w:rsidRPr="00F75516">
        <w:rPr>
          <w:rFonts w:ascii="Arial" w:hAnsi="Arial" w:cs="Arial"/>
        </w:rPr>
        <w:t>/</w:t>
      </w:r>
      <w:r w:rsidR="005E14DE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94042" w:rsidRPr="00F75516" w:rsidRDefault="0019404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153C" w:rsidRDefault="00A35AE9" w:rsidP="00A3153C">
      <w:pPr>
        <w:ind w:left="5040"/>
        <w:jc w:val="both"/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4042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 xml:space="preserve">proceder a </w:t>
      </w:r>
      <w:r w:rsidR="00C01C62">
        <w:rPr>
          <w:rFonts w:ascii="Arial" w:hAnsi="Arial" w:cs="Arial"/>
          <w:sz w:val="24"/>
          <w:szCs w:val="24"/>
        </w:rPr>
        <w:t>construção de tampa de esgoto de concreto</w:t>
      </w:r>
      <w:r w:rsidR="007B4EDB">
        <w:rPr>
          <w:rFonts w:ascii="Arial" w:hAnsi="Arial" w:cs="Arial"/>
          <w:sz w:val="24"/>
          <w:szCs w:val="24"/>
        </w:rPr>
        <w:t xml:space="preserve"> (1X1)</w:t>
      </w:r>
      <w:r w:rsidR="00C01C62">
        <w:rPr>
          <w:rFonts w:ascii="Arial" w:hAnsi="Arial" w:cs="Arial"/>
          <w:sz w:val="24"/>
          <w:szCs w:val="24"/>
        </w:rPr>
        <w:t xml:space="preserve">, </w:t>
      </w:r>
      <w:r w:rsidR="00A3153C">
        <w:rPr>
          <w:rFonts w:ascii="Arial" w:hAnsi="Arial" w:cs="Arial"/>
          <w:sz w:val="24"/>
          <w:szCs w:val="24"/>
        </w:rPr>
        <w:t>na Rua</w:t>
      </w:r>
      <w:r w:rsidR="00E37FBD">
        <w:rPr>
          <w:rFonts w:ascii="Arial" w:hAnsi="Arial" w:cs="Arial"/>
          <w:sz w:val="24"/>
          <w:szCs w:val="24"/>
        </w:rPr>
        <w:t xml:space="preserve"> Ignácio Pinto de Campos, Bloco n° 1</w:t>
      </w:r>
      <w:r w:rsidR="00C01C62">
        <w:rPr>
          <w:rFonts w:ascii="Arial" w:hAnsi="Arial" w:cs="Arial"/>
          <w:sz w:val="24"/>
          <w:szCs w:val="24"/>
        </w:rPr>
        <w:t>2</w:t>
      </w:r>
      <w:r w:rsidR="00E37FBD">
        <w:rPr>
          <w:rFonts w:ascii="Arial" w:hAnsi="Arial" w:cs="Arial"/>
          <w:sz w:val="24"/>
          <w:szCs w:val="24"/>
        </w:rPr>
        <w:t>5,</w:t>
      </w:r>
      <w:r w:rsidR="00C01C62">
        <w:rPr>
          <w:rFonts w:ascii="Arial" w:hAnsi="Arial" w:cs="Arial"/>
          <w:sz w:val="24"/>
          <w:szCs w:val="24"/>
        </w:rPr>
        <w:t xml:space="preserve"> Apto. 1 B,</w:t>
      </w:r>
      <w:r w:rsidR="00E37FBD">
        <w:rPr>
          <w:rFonts w:ascii="Arial" w:hAnsi="Arial" w:cs="Arial"/>
          <w:sz w:val="24"/>
          <w:szCs w:val="24"/>
        </w:rPr>
        <w:t xml:space="preserve"> no Conjunto Habitacional Roberto Romano</w:t>
      </w:r>
      <w:r w:rsidR="006C5D29">
        <w:rPr>
          <w:rFonts w:ascii="Arial" w:hAnsi="Arial" w:cs="Arial"/>
          <w:sz w:val="24"/>
          <w:szCs w:val="24"/>
        </w:rPr>
        <w:t>.</w:t>
      </w:r>
    </w:p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C5D29" w:rsidRDefault="00A35AE9" w:rsidP="006C5D2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3153C">
        <w:rPr>
          <w:rFonts w:ascii="Arial" w:hAnsi="Arial" w:cs="Arial"/>
          <w:sz w:val="24"/>
          <w:szCs w:val="24"/>
        </w:rPr>
        <w:t>pr</w:t>
      </w:r>
      <w:r w:rsidR="006C5D29">
        <w:rPr>
          <w:rFonts w:ascii="Arial" w:hAnsi="Arial" w:cs="Arial"/>
          <w:sz w:val="24"/>
          <w:szCs w:val="24"/>
        </w:rPr>
        <w:t xml:space="preserve">oceder </w:t>
      </w:r>
      <w:r w:rsidR="00C01C62">
        <w:rPr>
          <w:rFonts w:ascii="Arial" w:hAnsi="Arial" w:cs="Arial"/>
          <w:sz w:val="24"/>
          <w:szCs w:val="24"/>
        </w:rPr>
        <w:t xml:space="preserve">a construção de tampa de concreto </w:t>
      </w:r>
      <w:r w:rsidR="007B4EDB">
        <w:rPr>
          <w:rFonts w:ascii="Arial" w:hAnsi="Arial" w:cs="Arial"/>
          <w:sz w:val="24"/>
          <w:szCs w:val="24"/>
        </w:rPr>
        <w:t xml:space="preserve">(1X1), </w:t>
      </w:r>
      <w:r w:rsidR="00C01C62">
        <w:rPr>
          <w:rFonts w:ascii="Arial" w:hAnsi="Arial" w:cs="Arial"/>
          <w:sz w:val="24"/>
          <w:szCs w:val="24"/>
        </w:rPr>
        <w:t>na Rua Ignácio Pinto de Campos, Bloco n°125, Apto. 1 B, no Conjunto Habitacional Roberto Romano.</w:t>
      </w:r>
    </w:p>
    <w:p w:rsidR="006C5D29" w:rsidRDefault="006C5D29" w:rsidP="006C5D2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Pr="00F75516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Justificativa: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C01C6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 xml:space="preserve">Os moradores </w:t>
      </w:r>
      <w:r w:rsidR="00C01C62">
        <w:rPr>
          <w:rFonts w:ascii="Arial" w:hAnsi="Arial" w:cs="Arial"/>
          <w:sz w:val="24"/>
          <w:szCs w:val="24"/>
        </w:rPr>
        <w:t>desse prédio</w:t>
      </w:r>
      <w:r w:rsidRPr="00194042">
        <w:rPr>
          <w:rFonts w:ascii="Arial" w:hAnsi="Arial" w:cs="Arial"/>
          <w:sz w:val="24"/>
          <w:szCs w:val="24"/>
        </w:rPr>
        <w:t xml:space="preserve"> procuraram por este Vereador solicitando esta providência, p</w:t>
      </w:r>
      <w:r w:rsidR="00A3153C">
        <w:rPr>
          <w:rFonts w:ascii="Arial" w:hAnsi="Arial" w:cs="Arial"/>
          <w:sz w:val="24"/>
          <w:szCs w:val="24"/>
        </w:rPr>
        <w:t>ois</w:t>
      </w:r>
      <w:r w:rsidR="00C01C62">
        <w:rPr>
          <w:rFonts w:ascii="Arial" w:hAnsi="Arial" w:cs="Arial"/>
          <w:sz w:val="24"/>
          <w:szCs w:val="24"/>
        </w:rPr>
        <w:t xml:space="preserve"> o esgoto encontra-se aberto, causando mal cheiro, perigo de acidentes além de riscos à saúde.</w:t>
      </w:r>
    </w:p>
    <w:p w:rsidR="00C01C62" w:rsidRDefault="00C01C62" w:rsidP="00C01C6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C01C62" w:rsidRPr="00B8090C" w:rsidRDefault="00C01C62" w:rsidP="00C01C62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Dessa forma, mister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C01C62" w:rsidRPr="00B8090C" w:rsidRDefault="00C01C62" w:rsidP="00C01C62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C01C62" w:rsidRPr="00B8090C" w:rsidRDefault="00C01C62" w:rsidP="00C01C62">
      <w:pPr>
        <w:pStyle w:val="Ttulo"/>
        <w:spacing w:line="276" w:lineRule="auto"/>
        <w:jc w:val="both"/>
        <w:rPr>
          <w:rFonts w:ascii="Arial" w:hAnsi="Arial" w:cs="Arial"/>
          <w:b w:val="0"/>
          <w:bCs/>
          <w:u w:val="none"/>
        </w:rPr>
      </w:pPr>
    </w:p>
    <w:p w:rsidR="00C01C62" w:rsidRDefault="00C01C62" w:rsidP="00C01C62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>
        <w:rPr>
          <w:rFonts w:ascii="Arial" w:hAnsi="Arial" w:cs="Arial"/>
          <w:b w:val="0"/>
          <w:bCs/>
          <w:u w:val="none"/>
        </w:rPr>
        <w:t xml:space="preserve"> 28 de maio </w:t>
      </w:r>
      <w:r w:rsidRPr="00B8090C">
        <w:rPr>
          <w:rFonts w:ascii="Arial" w:hAnsi="Arial" w:cs="Arial"/>
          <w:b w:val="0"/>
          <w:bCs/>
          <w:u w:val="none"/>
        </w:rPr>
        <w:t>de 2013.</w:t>
      </w:r>
    </w:p>
    <w:p w:rsidR="00C01C62" w:rsidRPr="00B8090C" w:rsidRDefault="00C01C62" w:rsidP="00C01C62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01C62" w:rsidRDefault="00C01C62" w:rsidP="00C01C62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C01C62" w:rsidRDefault="00C01C62" w:rsidP="00C01C62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Emerson </w:t>
      </w:r>
      <w:proofErr w:type="spellStart"/>
      <w:r>
        <w:rPr>
          <w:rFonts w:ascii="Bookman Old Style" w:hAnsi="Bookman Old Style"/>
          <w:b/>
          <w:sz w:val="24"/>
          <w:szCs w:val="24"/>
        </w:rPr>
        <w:t>Luis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Grippe</w:t>
      </w:r>
      <w:proofErr w:type="spellEnd"/>
    </w:p>
    <w:p w:rsidR="00C01C62" w:rsidRDefault="00C01C62" w:rsidP="00C01C6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C01C62" w:rsidRDefault="00C01C62" w:rsidP="00C01C62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sectPr w:rsidR="00C01C62" w:rsidSect="00194042">
      <w:headerReference w:type="default" r:id="rId7"/>
      <w:pgSz w:w="11907" w:h="16840" w:code="9"/>
      <w:pgMar w:top="2552" w:right="1417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7B8" w:rsidRDefault="002267B8">
      <w:r>
        <w:separator/>
      </w:r>
    </w:p>
  </w:endnote>
  <w:endnote w:type="continuationSeparator" w:id="0">
    <w:p w:rsidR="002267B8" w:rsidRDefault="0022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7B8" w:rsidRDefault="002267B8">
      <w:r>
        <w:separator/>
      </w:r>
    </w:p>
  </w:footnote>
  <w:footnote w:type="continuationSeparator" w:id="0">
    <w:p w:rsidR="002267B8" w:rsidRDefault="00226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702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next-textbox:#Caixa de Texto 2;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next-textbox:#_x0000_s2052;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E24A2"/>
    <w:rsid w:val="00184B57"/>
    <w:rsid w:val="00194042"/>
    <w:rsid w:val="001B478A"/>
    <w:rsid w:val="001D1394"/>
    <w:rsid w:val="00202259"/>
    <w:rsid w:val="002267B8"/>
    <w:rsid w:val="0033648A"/>
    <w:rsid w:val="003673C8"/>
    <w:rsid w:val="00373483"/>
    <w:rsid w:val="003B0634"/>
    <w:rsid w:val="003D3AA8"/>
    <w:rsid w:val="00454EAC"/>
    <w:rsid w:val="0049057E"/>
    <w:rsid w:val="004B57DB"/>
    <w:rsid w:val="004C67DE"/>
    <w:rsid w:val="004F6411"/>
    <w:rsid w:val="0053564C"/>
    <w:rsid w:val="005E14DE"/>
    <w:rsid w:val="006325F3"/>
    <w:rsid w:val="006C5D29"/>
    <w:rsid w:val="00705ABB"/>
    <w:rsid w:val="00765C63"/>
    <w:rsid w:val="007B4EDB"/>
    <w:rsid w:val="007F224D"/>
    <w:rsid w:val="008313AF"/>
    <w:rsid w:val="0086163A"/>
    <w:rsid w:val="00924068"/>
    <w:rsid w:val="009F196D"/>
    <w:rsid w:val="00A3153C"/>
    <w:rsid w:val="00A35AE9"/>
    <w:rsid w:val="00A71CAF"/>
    <w:rsid w:val="00A9035B"/>
    <w:rsid w:val="00AE702A"/>
    <w:rsid w:val="00B8090C"/>
    <w:rsid w:val="00C01C62"/>
    <w:rsid w:val="00CD613B"/>
    <w:rsid w:val="00CF7F49"/>
    <w:rsid w:val="00D26CB3"/>
    <w:rsid w:val="00D32605"/>
    <w:rsid w:val="00E37FBD"/>
    <w:rsid w:val="00E903BB"/>
    <w:rsid w:val="00EB7D7D"/>
    <w:rsid w:val="00EE7983"/>
    <w:rsid w:val="00EF751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