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E415D">
        <w:rPr>
          <w:rFonts w:ascii="Arial" w:hAnsi="Arial" w:cs="Arial"/>
        </w:rPr>
        <w:t>03413</w:t>
      </w:r>
      <w:r w:rsidRPr="00F75516">
        <w:rPr>
          <w:rFonts w:ascii="Arial" w:hAnsi="Arial" w:cs="Arial"/>
        </w:rPr>
        <w:t>/</w:t>
      </w:r>
      <w:r w:rsidR="002E415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61528A">
        <w:rPr>
          <w:rFonts w:ascii="Arial" w:hAnsi="Arial" w:cs="Arial"/>
          <w:sz w:val="24"/>
          <w:szCs w:val="24"/>
        </w:rPr>
        <w:t xml:space="preserve">e roçagem </w:t>
      </w:r>
      <w:r w:rsidR="00FB7157">
        <w:rPr>
          <w:rFonts w:ascii="Arial" w:hAnsi="Arial" w:cs="Arial"/>
          <w:sz w:val="24"/>
          <w:szCs w:val="24"/>
        </w:rPr>
        <w:t>d</w:t>
      </w:r>
      <w:r w:rsidR="00B46C57">
        <w:rPr>
          <w:rFonts w:ascii="Arial" w:hAnsi="Arial" w:cs="Arial"/>
          <w:sz w:val="24"/>
          <w:szCs w:val="24"/>
        </w:rPr>
        <w:t>o Campo de</w:t>
      </w:r>
      <w:r w:rsidR="0061528A">
        <w:rPr>
          <w:rFonts w:ascii="Arial" w:hAnsi="Arial" w:cs="Arial"/>
          <w:sz w:val="24"/>
          <w:szCs w:val="24"/>
        </w:rPr>
        <w:t xml:space="preserve"> Futebol do Jardim Laudissi</w:t>
      </w:r>
      <w:r w:rsidR="00B46C57">
        <w:rPr>
          <w:rFonts w:ascii="Arial" w:hAnsi="Arial" w:cs="Arial"/>
          <w:sz w:val="24"/>
          <w:szCs w:val="24"/>
        </w:rPr>
        <w:t xml:space="preserve">, </w:t>
      </w:r>
      <w:r w:rsidR="00FB7157">
        <w:rPr>
          <w:rFonts w:ascii="Arial" w:hAnsi="Arial" w:cs="Arial"/>
          <w:sz w:val="24"/>
          <w:szCs w:val="24"/>
        </w:rPr>
        <w:t>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528A" w:rsidRPr="0061528A" w:rsidRDefault="00A35AE9" w:rsidP="0061528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1528A">
        <w:rPr>
          <w:rFonts w:ascii="Arial" w:hAnsi="Arial" w:cs="Arial"/>
          <w:sz w:val="24"/>
          <w:szCs w:val="24"/>
        </w:rPr>
        <w:t>que proceda a limpeza e roçagem do Campo de Futebol do Jardim Laudissi</w:t>
      </w:r>
      <w:r w:rsidR="0061528A" w:rsidRPr="00B8090C">
        <w:rPr>
          <w:rFonts w:ascii="Arial" w:hAnsi="Arial" w:cs="Arial"/>
          <w:sz w:val="24"/>
          <w:szCs w:val="24"/>
        </w:rPr>
        <w:t>.</w:t>
      </w:r>
    </w:p>
    <w:p w:rsidR="0061528A" w:rsidRPr="00F75516" w:rsidRDefault="0061528A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visita </w:t>
      </w:r>
      <w:r w:rsidRPr="0061528A">
        <w:rPr>
          <w:rFonts w:ascii="Arial" w:hAnsi="Arial" w:cs="Arial"/>
          <w:bCs/>
          <w:i/>
          <w:sz w:val="24"/>
          <w:szCs w:val="24"/>
        </w:rPr>
        <w:t>“in loco”</w:t>
      </w:r>
      <w:r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esse Vereador vislumbrou sobre a altura do mato e a quantidade de lixo que se encontra o respectivo campo.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Como trata-se de área de uso comum e de lazer da população, tal situação não pode perdurar.</w:t>
      </w:r>
    </w:p>
    <w:p w:rsidR="0061528A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Pr="00B8090C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1528A">
        <w:rPr>
          <w:rFonts w:ascii="Arial" w:hAnsi="Arial" w:cs="Arial"/>
          <w:b w:val="0"/>
          <w:bCs/>
          <w:u w:val="none"/>
        </w:rPr>
        <w:t>29 de maio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61528A" w:rsidRDefault="00FB7157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53.2pt;margin-top:7.85pt;width:350.8pt;height:262.9pt;z-index:251658240">
            <v:imagedata r:id="rId7" o:title="DSC00755"/>
          </v:shape>
        </w:pict>
      </w: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61528A">
      <w:pPr>
        <w:rPr>
          <w:rFonts w:ascii="Bookman Old Style" w:hAnsi="Bookman Old Style"/>
          <w:b/>
          <w:sz w:val="22"/>
          <w:szCs w:val="22"/>
        </w:rPr>
      </w:pPr>
    </w:p>
    <w:p w:rsidR="00FB7157" w:rsidRPr="00FB7157" w:rsidRDefault="0061528A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9" type="#_x0000_t75" style="position:absolute;margin-left:53.2pt;margin-top:238.95pt;width:350.8pt;height:263.3pt;z-index:251657216">
            <v:imagedata r:id="rId8" o:title="DSC00754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5D9" w:rsidRDefault="005A25D9">
      <w:r>
        <w:separator/>
      </w:r>
    </w:p>
  </w:endnote>
  <w:endnote w:type="continuationSeparator" w:id="0">
    <w:p w:rsidR="005A25D9" w:rsidRDefault="005A2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5D9" w:rsidRDefault="005A25D9">
      <w:r>
        <w:separator/>
      </w:r>
    </w:p>
  </w:footnote>
  <w:footnote w:type="continuationSeparator" w:id="0">
    <w:p w:rsidR="005A25D9" w:rsidRDefault="005A2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1581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1581B" w:rsidRPr="00C1581B" w:rsidRDefault="00C1581B" w:rsidP="00C1581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1581B">
                  <w:rPr>
                    <w:rFonts w:ascii="Arial" w:hAnsi="Arial" w:cs="Arial"/>
                    <w:b/>
                  </w:rPr>
                  <w:t>PROTOCOLO Nº: 06042/2013     DATA: 29/05/2013     HORA: 15:18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E415D"/>
    <w:rsid w:val="0033648A"/>
    <w:rsid w:val="003463E0"/>
    <w:rsid w:val="00373483"/>
    <w:rsid w:val="00377086"/>
    <w:rsid w:val="003D3AA8"/>
    <w:rsid w:val="00454EAC"/>
    <w:rsid w:val="0049057E"/>
    <w:rsid w:val="004B57DB"/>
    <w:rsid w:val="004C3257"/>
    <w:rsid w:val="004C67DE"/>
    <w:rsid w:val="004F6411"/>
    <w:rsid w:val="005A25D9"/>
    <w:rsid w:val="0061528A"/>
    <w:rsid w:val="00705ABB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1581B"/>
    <w:rsid w:val="00C73BFB"/>
    <w:rsid w:val="00CC4152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36C00-F70B-4F1A-B274-61C93242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