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8383A">
        <w:rPr>
          <w:rFonts w:ascii="Arial" w:hAnsi="Arial" w:cs="Arial"/>
          <w:sz w:val="24"/>
          <w:szCs w:val="24"/>
        </w:rPr>
        <w:t xml:space="preserve"> </w:t>
      </w:r>
      <w:r w:rsidR="00923C6A">
        <w:rPr>
          <w:rFonts w:ascii="Arial" w:hAnsi="Arial" w:cs="Arial"/>
          <w:sz w:val="24"/>
          <w:szCs w:val="24"/>
        </w:rPr>
        <w:t>r</w:t>
      </w:r>
      <w:r w:rsidR="00923C6A" w:rsidRPr="00923C6A">
        <w:rPr>
          <w:rFonts w:ascii="Arial" w:hAnsi="Arial" w:cs="Arial"/>
          <w:sz w:val="24"/>
          <w:szCs w:val="24"/>
        </w:rPr>
        <w:t>epintura da sinalização de faixa de pedestres localizado na</w:t>
      </w:r>
      <w:r w:rsidR="00923C6A">
        <w:rPr>
          <w:rFonts w:ascii="Arial" w:hAnsi="Arial" w:cs="Arial"/>
          <w:sz w:val="24"/>
          <w:szCs w:val="24"/>
        </w:rPr>
        <w:t xml:space="preserve"> Avenida Sábato </w:t>
      </w:r>
      <w:proofErr w:type="spellStart"/>
      <w:r w:rsidR="00923C6A">
        <w:rPr>
          <w:rFonts w:ascii="Arial" w:hAnsi="Arial" w:cs="Arial"/>
          <w:sz w:val="24"/>
          <w:szCs w:val="24"/>
        </w:rPr>
        <w:t>Ronsini</w:t>
      </w:r>
      <w:proofErr w:type="spellEnd"/>
      <w:r w:rsidR="00923C6A">
        <w:rPr>
          <w:rFonts w:ascii="Arial" w:hAnsi="Arial" w:cs="Arial"/>
          <w:sz w:val="24"/>
          <w:szCs w:val="24"/>
        </w:rPr>
        <w:t xml:space="preserve"> em frente à</w:t>
      </w:r>
      <w:r w:rsidR="00923C6A" w:rsidRPr="00923C6A">
        <w:rPr>
          <w:rFonts w:ascii="Arial" w:hAnsi="Arial" w:cs="Arial"/>
          <w:sz w:val="24"/>
          <w:szCs w:val="24"/>
        </w:rPr>
        <w:t xml:space="preserve"> Igreja Evangélic</w:t>
      </w:r>
      <w:r w:rsidR="00923C6A">
        <w:rPr>
          <w:rFonts w:ascii="Arial" w:hAnsi="Arial" w:cs="Arial"/>
          <w:sz w:val="24"/>
          <w:szCs w:val="24"/>
        </w:rPr>
        <w:t>a Central 12, bairro V</w:t>
      </w:r>
      <w:r w:rsidR="00AF025F">
        <w:rPr>
          <w:rFonts w:ascii="Arial" w:hAnsi="Arial" w:cs="Arial"/>
          <w:sz w:val="24"/>
          <w:szCs w:val="24"/>
        </w:rPr>
        <w:t>i</w:t>
      </w:r>
      <w:r w:rsidR="00923C6A">
        <w:rPr>
          <w:rFonts w:ascii="Arial" w:hAnsi="Arial" w:cs="Arial"/>
          <w:sz w:val="24"/>
          <w:szCs w:val="24"/>
        </w:rPr>
        <w:t>l</w:t>
      </w:r>
      <w:r w:rsidR="00AF025F">
        <w:rPr>
          <w:rFonts w:ascii="Arial" w:hAnsi="Arial" w:cs="Arial"/>
          <w:sz w:val="24"/>
          <w:szCs w:val="24"/>
        </w:rPr>
        <w:t>a</w:t>
      </w:r>
      <w:r w:rsidR="00923C6A">
        <w:rPr>
          <w:rFonts w:ascii="Arial" w:hAnsi="Arial" w:cs="Arial"/>
          <w:sz w:val="24"/>
          <w:szCs w:val="24"/>
        </w:rPr>
        <w:t xml:space="preserve"> Boldrin,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3C6A" w:rsidRPr="00923C6A" w:rsidRDefault="0024160D" w:rsidP="00AF025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923C6A" w:rsidRPr="00923C6A">
        <w:rPr>
          <w:rFonts w:ascii="Arial" w:hAnsi="Arial" w:cs="Arial"/>
          <w:bCs/>
          <w:sz w:val="24"/>
          <w:szCs w:val="24"/>
        </w:rPr>
        <w:t xml:space="preserve">repintura da sinalização de faixa de pedestres localizado na Avenida Sábato </w:t>
      </w:r>
      <w:proofErr w:type="spellStart"/>
      <w:r w:rsidR="00923C6A" w:rsidRPr="00923C6A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923C6A" w:rsidRPr="00923C6A">
        <w:rPr>
          <w:rFonts w:ascii="Arial" w:hAnsi="Arial" w:cs="Arial"/>
          <w:bCs/>
          <w:sz w:val="24"/>
          <w:szCs w:val="24"/>
        </w:rPr>
        <w:t xml:space="preserve"> em frente à Igreja Evangélica Central 12, bairro </w:t>
      </w:r>
      <w:proofErr w:type="spellStart"/>
      <w:r w:rsidR="00923C6A" w:rsidRPr="00923C6A">
        <w:rPr>
          <w:rFonts w:ascii="Arial" w:hAnsi="Arial" w:cs="Arial"/>
          <w:bCs/>
          <w:sz w:val="24"/>
          <w:szCs w:val="24"/>
        </w:rPr>
        <w:t>Vl</w:t>
      </w:r>
      <w:proofErr w:type="spellEnd"/>
      <w:r w:rsidR="00923C6A" w:rsidRPr="00923C6A">
        <w:rPr>
          <w:rFonts w:ascii="Arial" w:hAnsi="Arial" w:cs="Arial"/>
          <w:bCs/>
          <w:sz w:val="24"/>
          <w:szCs w:val="24"/>
        </w:rPr>
        <w:t xml:space="preserve"> Boldrin, neste município.</w:t>
      </w:r>
    </w:p>
    <w:p w:rsidR="002A2425" w:rsidRDefault="002A2425" w:rsidP="00720919">
      <w:pPr>
        <w:rPr>
          <w:rFonts w:ascii="Arial" w:hAnsi="Arial" w:cs="Arial"/>
          <w:bCs/>
          <w:sz w:val="24"/>
          <w:szCs w:val="24"/>
        </w:rPr>
      </w:pPr>
    </w:p>
    <w:p w:rsidR="00923C6A" w:rsidRDefault="00923C6A" w:rsidP="00720919">
      <w:pPr>
        <w:rPr>
          <w:rFonts w:ascii="Arial" w:hAnsi="Arial" w:cs="Arial"/>
          <w:bCs/>
          <w:sz w:val="24"/>
          <w:szCs w:val="24"/>
        </w:rPr>
      </w:pPr>
    </w:p>
    <w:p w:rsidR="00923C6A" w:rsidRDefault="00923C6A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9A6CA7" w:rsidRDefault="002A2425" w:rsidP="00AF025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>ao bairro, moradores da referida rua solicitaram melhorias</w:t>
      </w:r>
      <w:r w:rsidR="00923C6A">
        <w:rPr>
          <w:rFonts w:ascii="Arial" w:hAnsi="Arial" w:cs="Arial"/>
          <w:sz w:val="24"/>
          <w:szCs w:val="24"/>
        </w:rPr>
        <w:t>, pois não existe o respeito pela sinalização de trânsito. “Quem sabe com a pintura o motorista nos respeite”, disse um morador.</w:t>
      </w: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23C6A">
        <w:rPr>
          <w:rFonts w:ascii="Arial" w:hAnsi="Arial" w:cs="Arial"/>
          <w:sz w:val="24"/>
          <w:szCs w:val="24"/>
        </w:rPr>
        <w:t xml:space="preserve"> 30 de julho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31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8C" w:rsidRDefault="006D3D8C">
      <w:r>
        <w:separator/>
      </w:r>
    </w:p>
  </w:endnote>
  <w:endnote w:type="continuationSeparator" w:id="0">
    <w:p w:rsidR="006D3D8C" w:rsidRDefault="006D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8C" w:rsidRDefault="006D3D8C">
      <w:r>
        <w:separator/>
      </w:r>
    </w:p>
  </w:footnote>
  <w:footnote w:type="continuationSeparator" w:id="0">
    <w:p w:rsidR="006D3D8C" w:rsidRDefault="006D3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C2D7F" wp14:editId="0BEA53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943013" wp14:editId="4B05194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4766F" wp14:editId="7F605FC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441c500bb546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6D3D8C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23C6A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AF025F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363fc3-da8c-4af8-b4bd-b2d5504f210b.png" Id="Ra35e6513577642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363fc3-da8c-4af8-b4bd-b2d5504f210b.png" Id="Rf4441c500bb546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846E-A88E-4B73-B003-F29C50DB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2019-07-30T13:04:00Z</dcterms:created>
  <dcterms:modified xsi:type="dcterms:W3CDTF">2019-08-02T15:11:00Z</dcterms:modified>
</cp:coreProperties>
</file>