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42BC0">
        <w:rPr>
          <w:rFonts w:ascii="Arial" w:hAnsi="Arial" w:cs="Arial"/>
        </w:rPr>
        <w:t>03421</w:t>
      </w:r>
      <w:r w:rsidRPr="00F75516">
        <w:rPr>
          <w:rFonts w:ascii="Arial" w:hAnsi="Arial" w:cs="Arial"/>
        </w:rPr>
        <w:t>/</w:t>
      </w:r>
      <w:r w:rsidR="00242BC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6946D0">
        <w:rPr>
          <w:rFonts w:ascii="Arial" w:hAnsi="Arial" w:cs="Arial"/>
          <w:sz w:val="24"/>
          <w:szCs w:val="24"/>
        </w:rPr>
        <w:t>, que efetue serviços de pavimentação em ruas do Jardim Santa Alice.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46D0">
        <w:rPr>
          <w:rFonts w:ascii="Arial" w:hAnsi="Arial" w:cs="Arial"/>
          <w:bCs/>
          <w:sz w:val="24"/>
          <w:szCs w:val="24"/>
        </w:rPr>
        <w:t>efetue serviços pavimentação nas Ruas Elmer Vaughn, José Lopes da Silva e Theodoro Bataglia, localizadas no Jardim Santa Alice.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380A9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Reitera a Indicação de nº 02074/2013, na qual moradores do Bairro Santa Alice solicitam a pavimentação das referidas ruas</w:t>
      </w:r>
      <w:r w:rsidR="00D01BE0">
        <w:rPr>
          <w:rFonts w:ascii="Arial" w:hAnsi="Arial" w:cs="Arial"/>
          <w:sz w:val="24"/>
          <w:szCs w:val="24"/>
        </w:rPr>
        <w:t>, tendo em vista que a situação vem se agravando com a ocorrência das chuvas.</w:t>
      </w:r>
    </w:p>
    <w:p w:rsidR="00D01BE0" w:rsidRDefault="00D01BE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1BE0" w:rsidRPr="00F75516" w:rsidRDefault="00D01BE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0A98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80A98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80A98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0A9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F9" w:rsidRDefault="002713F9">
      <w:r>
        <w:separator/>
      </w:r>
    </w:p>
  </w:endnote>
  <w:endnote w:type="continuationSeparator" w:id="0">
    <w:p w:rsidR="002713F9" w:rsidRDefault="0027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F9" w:rsidRDefault="002713F9">
      <w:r>
        <w:separator/>
      </w:r>
    </w:p>
  </w:footnote>
  <w:footnote w:type="continuationSeparator" w:id="0">
    <w:p w:rsidR="002713F9" w:rsidRDefault="00271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682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06826" w:rsidRPr="00906826" w:rsidRDefault="00906826" w:rsidP="0090682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06826">
                  <w:rPr>
                    <w:rFonts w:ascii="Arial" w:hAnsi="Arial" w:cs="Arial"/>
                    <w:b/>
                  </w:rPr>
                  <w:t>PROTOCOLO Nº: 06053/2013     DATA: 29/05/2013     HORA: 15:25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A5E"/>
    <w:rsid w:val="000D567C"/>
    <w:rsid w:val="001B478A"/>
    <w:rsid w:val="001D1394"/>
    <w:rsid w:val="00242BC0"/>
    <w:rsid w:val="002713F9"/>
    <w:rsid w:val="0033648A"/>
    <w:rsid w:val="00373483"/>
    <w:rsid w:val="00380A98"/>
    <w:rsid w:val="003C1775"/>
    <w:rsid w:val="003D3AA8"/>
    <w:rsid w:val="00454EAC"/>
    <w:rsid w:val="0049057E"/>
    <w:rsid w:val="004B57DB"/>
    <w:rsid w:val="004C67DE"/>
    <w:rsid w:val="006946D0"/>
    <w:rsid w:val="00705ABB"/>
    <w:rsid w:val="00906826"/>
    <w:rsid w:val="00975201"/>
    <w:rsid w:val="009F196D"/>
    <w:rsid w:val="00A35AE9"/>
    <w:rsid w:val="00A71CAF"/>
    <w:rsid w:val="00A9035B"/>
    <w:rsid w:val="00AE702A"/>
    <w:rsid w:val="00B34E55"/>
    <w:rsid w:val="00C766C5"/>
    <w:rsid w:val="00CD613B"/>
    <w:rsid w:val="00CF7F49"/>
    <w:rsid w:val="00D01BE0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