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9D9" w:rsidRDefault="00D33D1B" w:rsidP="00CD79D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 Nº 48</w:t>
      </w:r>
      <w:bookmarkStart w:id="0" w:name="_GoBack"/>
      <w:bookmarkEnd w:id="0"/>
      <w:r w:rsidR="00CD79D9">
        <w:rPr>
          <w:rFonts w:ascii="Arial" w:hAnsi="Arial" w:cs="Arial"/>
        </w:rPr>
        <w:t>2/2019</w:t>
      </w:r>
    </w:p>
    <w:p w:rsidR="00CD79D9" w:rsidRDefault="00CD79D9" w:rsidP="00CD79D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D79D9" w:rsidRPr="00765280" w:rsidRDefault="00CD79D9" w:rsidP="00CD79D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D79D9" w:rsidRDefault="00CD79D9" w:rsidP="00CD79D9">
      <w:pPr>
        <w:ind w:left="4536"/>
        <w:jc w:val="both"/>
        <w:rPr>
          <w:rFonts w:ascii="Arial" w:hAnsi="Arial" w:cs="Arial"/>
          <w:sz w:val="24"/>
          <w:szCs w:val="24"/>
        </w:rPr>
      </w:pPr>
      <w:r w:rsidRPr="00765280">
        <w:rPr>
          <w:rFonts w:ascii="Arial" w:hAnsi="Arial" w:cs="Arial"/>
          <w:sz w:val="24"/>
          <w:szCs w:val="24"/>
        </w:rPr>
        <w:t>Requer</w:t>
      </w:r>
      <w:r>
        <w:rPr>
          <w:rFonts w:ascii="Arial" w:hAnsi="Arial" w:cs="Arial"/>
          <w:sz w:val="24"/>
          <w:szCs w:val="24"/>
        </w:rPr>
        <w:t xml:space="preserve"> </w:t>
      </w:r>
      <w:r w:rsidRPr="00765280">
        <w:rPr>
          <w:rFonts w:ascii="Arial" w:hAnsi="Arial" w:cs="Arial"/>
          <w:sz w:val="24"/>
          <w:szCs w:val="24"/>
        </w:rPr>
        <w:t xml:space="preserve">informações acerca </w:t>
      </w:r>
      <w:r>
        <w:rPr>
          <w:rFonts w:ascii="Arial" w:hAnsi="Arial" w:cs="Arial"/>
          <w:sz w:val="24"/>
          <w:szCs w:val="24"/>
        </w:rPr>
        <w:t>de obras efetuadas no município, aprovadas pela Câmara Municipal de Santa Bárbara d’ Oeste.</w:t>
      </w:r>
    </w:p>
    <w:p w:rsidR="00CD79D9" w:rsidRDefault="00CD79D9" w:rsidP="00CD79D9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CD79D9" w:rsidRDefault="00CD79D9" w:rsidP="00CD79D9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CD79D9" w:rsidRDefault="00CD79D9" w:rsidP="00CD79D9">
      <w:pPr>
        <w:ind w:left="4536"/>
        <w:rPr>
          <w:rFonts w:ascii="Arial" w:hAnsi="Arial" w:cs="Arial"/>
          <w:sz w:val="24"/>
          <w:szCs w:val="24"/>
        </w:rPr>
      </w:pPr>
    </w:p>
    <w:p w:rsidR="00CD79D9" w:rsidRDefault="00CD79D9" w:rsidP="00CD79D9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CD79D9" w:rsidRDefault="00CD79D9" w:rsidP="00CD79D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3569C">
        <w:rPr>
          <w:rFonts w:ascii="Arial" w:hAnsi="Arial" w:cs="Arial"/>
          <w:sz w:val="24"/>
          <w:szCs w:val="24"/>
        </w:rPr>
        <w:t>Excelentíssimo Senhor Prefeito Municipal,</w:t>
      </w:r>
    </w:p>
    <w:p w:rsidR="00CD79D9" w:rsidRDefault="00CD79D9" w:rsidP="00CD79D9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CD79D9" w:rsidRPr="0053569C" w:rsidRDefault="00CD79D9" w:rsidP="00CD79D9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CD79D9" w:rsidRPr="000E450B" w:rsidRDefault="00CD79D9" w:rsidP="00CD79D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E450B">
        <w:rPr>
          <w:rFonts w:ascii="Arial" w:hAnsi="Arial" w:cs="Arial"/>
          <w:sz w:val="24"/>
          <w:szCs w:val="24"/>
        </w:rPr>
        <w:t>CONSIDERANDO que, as prerrogativas deste Poder Legislativo, cujas atribuições de fiscalização constituem responsabilidade</w:t>
      </w:r>
      <w:r>
        <w:rPr>
          <w:rFonts w:ascii="Arial" w:hAnsi="Arial" w:cs="Arial"/>
          <w:sz w:val="24"/>
          <w:szCs w:val="24"/>
        </w:rPr>
        <w:t>,</w:t>
      </w:r>
      <w:r w:rsidRPr="000E450B">
        <w:rPr>
          <w:rFonts w:ascii="Arial" w:hAnsi="Arial" w:cs="Arial"/>
          <w:sz w:val="24"/>
          <w:szCs w:val="24"/>
        </w:rPr>
        <w:t xml:space="preserve"> com</w:t>
      </w:r>
      <w:r>
        <w:rPr>
          <w:rFonts w:ascii="Arial" w:hAnsi="Arial" w:cs="Arial"/>
          <w:sz w:val="24"/>
          <w:szCs w:val="24"/>
        </w:rPr>
        <w:t xml:space="preserve"> gastos</w:t>
      </w:r>
      <w:r w:rsidRPr="000E450B">
        <w:rPr>
          <w:rFonts w:ascii="Arial" w:hAnsi="Arial" w:cs="Arial"/>
          <w:sz w:val="24"/>
          <w:szCs w:val="24"/>
        </w:rPr>
        <w:t xml:space="preserve"> de interesse público.</w:t>
      </w:r>
    </w:p>
    <w:p w:rsidR="00CD79D9" w:rsidRDefault="00CD79D9" w:rsidP="00CD79D9">
      <w:pPr>
        <w:ind w:firstLine="720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:rsidR="00CD79D9" w:rsidRPr="00765280" w:rsidRDefault="00CD79D9" w:rsidP="00CD79D9">
      <w:pPr>
        <w:spacing w:after="200"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65280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 w:rsidRPr="00765280">
        <w:rPr>
          <w:rFonts w:ascii="Arial" w:hAnsi="Arial" w:cs="Arial"/>
          <w:bCs/>
          <w:sz w:val="24"/>
          <w:szCs w:val="24"/>
        </w:rPr>
        <w:t>:</w:t>
      </w:r>
      <w:r w:rsidRPr="00765280">
        <w:rPr>
          <w:rFonts w:ascii="Arial" w:hAnsi="Arial" w:cs="Arial"/>
          <w:sz w:val="24"/>
          <w:szCs w:val="24"/>
        </w:rPr>
        <w:t xml:space="preserve"> </w:t>
      </w:r>
    </w:p>
    <w:p w:rsidR="00CD79D9" w:rsidRPr="00765280" w:rsidRDefault="00CD79D9" w:rsidP="00CD79D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D79D9" w:rsidRPr="00765280" w:rsidRDefault="00CD79D9" w:rsidP="00CD79D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Pr="00102D5C">
        <w:t xml:space="preserve"> </w:t>
      </w:r>
      <w:r w:rsidRPr="00102D5C">
        <w:rPr>
          <w:rFonts w:ascii="Arial" w:hAnsi="Arial" w:cs="Arial"/>
          <w:sz w:val="24"/>
          <w:szCs w:val="24"/>
        </w:rPr>
        <w:t>Quantas obras foram efetuadas</w:t>
      </w:r>
      <w:r>
        <w:rPr>
          <w:rFonts w:ascii="Arial" w:hAnsi="Arial" w:cs="Arial"/>
          <w:sz w:val="24"/>
          <w:szCs w:val="24"/>
        </w:rPr>
        <w:t>,</w:t>
      </w:r>
      <w:r w:rsidRPr="00102D5C">
        <w:rPr>
          <w:rFonts w:ascii="Arial" w:hAnsi="Arial" w:cs="Arial"/>
          <w:sz w:val="24"/>
          <w:szCs w:val="24"/>
        </w:rPr>
        <w:t xml:space="preserve"> com verbas próprias</w:t>
      </w:r>
      <w:r>
        <w:rPr>
          <w:rFonts w:ascii="Arial" w:hAnsi="Arial" w:cs="Arial"/>
          <w:sz w:val="24"/>
          <w:szCs w:val="24"/>
        </w:rPr>
        <w:t>,</w:t>
      </w:r>
      <w:r w:rsidRPr="00102D5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advindas de orçamento</w:t>
      </w:r>
      <w:r w:rsidRPr="00102D5C">
        <w:rPr>
          <w:rFonts w:ascii="Arial" w:hAnsi="Arial" w:cs="Arial"/>
          <w:sz w:val="24"/>
          <w:szCs w:val="24"/>
        </w:rPr>
        <w:t xml:space="preserve"> aprovad</w:t>
      </w:r>
      <w:r>
        <w:rPr>
          <w:rFonts w:ascii="Arial" w:hAnsi="Arial" w:cs="Arial"/>
          <w:sz w:val="24"/>
          <w:szCs w:val="24"/>
        </w:rPr>
        <w:t>o pela câmara</w:t>
      </w:r>
      <w:r w:rsidRPr="00765280">
        <w:rPr>
          <w:rFonts w:ascii="Arial" w:hAnsi="Arial" w:cs="Arial"/>
          <w:sz w:val="24"/>
          <w:szCs w:val="24"/>
        </w:rPr>
        <w:t>?</w:t>
      </w:r>
    </w:p>
    <w:p w:rsidR="00CD79D9" w:rsidRPr="00765280" w:rsidRDefault="00CD79D9" w:rsidP="00CD79D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D79D9" w:rsidRDefault="00CD79D9" w:rsidP="00CD79D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765280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º</w:t>
      </w:r>
      <w:r w:rsidRPr="00765280">
        <w:rPr>
          <w:rFonts w:ascii="Arial" w:hAnsi="Arial" w:cs="Arial"/>
          <w:sz w:val="24"/>
          <w:szCs w:val="24"/>
        </w:rPr>
        <w:t>)</w:t>
      </w:r>
      <w:proofErr w:type="gramEnd"/>
      <w:r>
        <w:rPr>
          <w:rFonts w:ascii="Arial" w:hAnsi="Arial" w:cs="Arial"/>
          <w:sz w:val="24"/>
          <w:szCs w:val="24"/>
        </w:rPr>
        <w:t xml:space="preserve"> Detalhar, todas as obras, </w:t>
      </w:r>
      <w:r w:rsidRPr="00102D5C">
        <w:rPr>
          <w:rFonts w:ascii="Arial" w:hAnsi="Arial" w:cs="Arial"/>
          <w:sz w:val="24"/>
          <w:szCs w:val="24"/>
        </w:rPr>
        <w:t>oriundas de orçamento aprovado pela câmara</w:t>
      </w:r>
      <w:r>
        <w:rPr>
          <w:rFonts w:ascii="Arial" w:hAnsi="Arial" w:cs="Arial"/>
          <w:sz w:val="24"/>
          <w:szCs w:val="24"/>
        </w:rPr>
        <w:t>, no primeiro e segundo mandato?</w:t>
      </w:r>
    </w:p>
    <w:p w:rsidR="00CD79D9" w:rsidRDefault="00CD79D9" w:rsidP="00CD79D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D79D9" w:rsidRPr="00765280" w:rsidRDefault="00CD79D9" w:rsidP="00CD79D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Quais os valores deste orçamento forma gastos no primeiro e segundo mandato?</w:t>
      </w:r>
    </w:p>
    <w:p w:rsidR="00CD79D9" w:rsidRPr="00765280" w:rsidRDefault="00CD79D9" w:rsidP="00CD79D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D79D9" w:rsidRDefault="00CD79D9" w:rsidP="00CD79D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Pr="00765280">
        <w:rPr>
          <w:rFonts w:ascii="Arial" w:hAnsi="Arial" w:cs="Arial"/>
          <w:sz w:val="24"/>
          <w:szCs w:val="24"/>
        </w:rPr>
        <w:t>º)</w:t>
      </w:r>
      <w:proofErr w:type="gramEnd"/>
      <w:r w:rsidRPr="00765280">
        <w:rPr>
          <w:rFonts w:ascii="Arial" w:hAnsi="Arial" w:cs="Arial"/>
          <w:sz w:val="24"/>
          <w:szCs w:val="24"/>
        </w:rPr>
        <w:t xml:space="preserve"> Outras informações que julgar necessárias.</w:t>
      </w:r>
    </w:p>
    <w:p w:rsidR="00CD79D9" w:rsidRDefault="00CD79D9" w:rsidP="00CD79D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D79D9" w:rsidRPr="00765280" w:rsidRDefault="00CD79D9" w:rsidP="00CD79D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D79D9" w:rsidRPr="00765280" w:rsidRDefault="00CD79D9" w:rsidP="00CD79D9">
      <w:pPr>
        <w:jc w:val="both"/>
        <w:rPr>
          <w:rFonts w:ascii="Arial" w:hAnsi="Arial" w:cs="Arial"/>
          <w:sz w:val="24"/>
          <w:szCs w:val="24"/>
        </w:rPr>
      </w:pPr>
    </w:p>
    <w:p w:rsidR="00CD79D9" w:rsidRPr="00765280" w:rsidRDefault="00CD79D9" w:rsidP="00CD79D9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765280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23 de julho de 2019.</w:t>
      </w:r>
    </w:p>
    <w:p w:rsidR="00CD79D9" w:rsidRDefault="00CD79D9" w:rsidP="00CD79D9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CD79D9" w:rsidRPr="001D2035" w:rsidRDefault="00CD79D9" w:rsidP="00CD79D9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CD79D9" w:rsidRDefault="00CD79D9" w:rsidP="00CD79D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D79D9" w:rsidRPr="00765280" w:rsidRDefault="00CD79D9" w:rsidP="00CD79D9">
      <w:pPr>
        <w:outlineLvl w:val="0"/>
        <w:rPr>
          <w:rFonts w:ascii="Arial" w:hAnsi="Arial" w:cs="Arial"/>
          <w:sz w:val="24"/>
          <w:szCs w:val="24"/>
        </w:rPr>
      </w:pPr>
    </w:p>
    <w:p w:rsidR="00CD79D9" w:rsidRPr="00765280" w:rsidRDefault="00CD79D9" w:rsidP="00CD79D9">
      <w:pPr>
        <w:rPr>
          <w:rFonts w:ascii="Arial" w:hAnsi="Arial" w:cs="Arial"/>
          <w:sz w:val="24"/>
          <w:szCs w:val="24"/>
        </w:rPr>
      </w:pPr>
    </w:p>
    <w:p w:rsidR="00CD79D9" w:rsidRPr="00765280" w:rsidRDefault="00CD79D9" w:rsidP="00CD79D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65280">
        <w:rPr>
          <w:rFonts w:ascii="Arial" w:hAnsi="Arial" w:cs="Arial"/>
          <w:b/>
          <w:sz w:val="24"/>
          <w:szCs w:val="24"/>
        </w:rPr>
        <w:t>Carlos Fontes</w:t>
      </w:r>
    </w:p>
    <w:p w:rsidR="00CD79D9" w:rsidRPr="00765280" w:rsidRDefault="00CD79D9" w:rsidP="00CD79D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765280">
        <w:rPr>
          <w:rFonts w:ascii="Arial" w:hAnsi="Arial" w:cs="Arial"/>
          <w:sz w:val="24"/>
          <w:szCs w:val="24"/>
        </w:rPr>
        <w:t>-vereador-</w:t>
      </w:r>
    </w:p>
    <w:p w:rsidR="00C36E22" w:rsidRDefault="00C36E22"/>
    <w:sectPr w:rsidR="00C36E22" w:rsidSect="00D33D1B">
      <w:headerReference w:type="default" r:id="rId7"/>
      <w:pgSz w:w="11907" w:h="16840" w:code="9"/>
      <w:pgMar w:top="2552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BF8" w:rsidRDefault="00EE1BF8" w:rsidP="00CD79D9">
      <w:r>
        <w:separator/>
      </w:r>
    </w:p>
  </w:endnote>
  <w:endnote w:type="continuationSeparator" w:id="0">
    <w:p w:rsidR="00EE1BF8" w:rsidRDefault="00EE1BF8" w:rsidP="00CD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BF8" w:rsidRDefault="00EE1BF8" w:rsidP="00CD79D9">
      <w:r>
        <w:separator/>
      </w:r>
    </w:p>
  </w:footnote>
  <w:footnote w:type="continuationSeparator" w:id="0">
    <w:p w:rsidR="00EE1BF8" w:rsidRDefault="00EE1BF8" w:rsidP="00CD79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D260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4AB16B" wp14:editId="2385373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EE1BF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D260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A39DDB" wp14:editId="47EBBDD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E1BF8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6028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D2601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490"/>
    <w:rsid w:val="000F7490"/>
    <w:rsid w:val="001D2601"/>
    <w:rsid w:val="00C36E22"/>
    <w:rsid w:val="00CD79D9"/>
    <w:rsid w:val="00D33D1B"/>
    <w:rsid w:val="00EE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9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79D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CD79D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CD79D9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CD79D9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79D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79D9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79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79D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9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79D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CD79D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CD79D9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CD79D9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79D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79D9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79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79D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165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Macedo Guimarães</dc:creator>
  <cp:keywords/>
  <dc:description/>
  <cp:lastModifiedBy>Henrique Macedo Guimarães</cp:lastModifiedBy>
  <cp:revision>5</cp:revision>
  <cp:lastPrinted>2019-07-26T12:35:00Z</cp:lastPrinted>
  <dcterms:created xsi:type="dcterms:W3CDTF">2019-07-26T12:32:00Z</dcterms:created>
  <dcterms:modified xsi:type="dcterms:W3CDTF">2019-07-26T12:48:00Z</dcterms:modified>
</cp:coreProperties>
</file>