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71370">
        <w:rPr>
          <w:rFonts w:ascii="Arial" w:hAnsi="Arial" w:cs="Arial"/>
        </w:rPr>
        <w:t>00881</w:t>
      </w:r>
      <w:r>
        <w:rPr>
          <w:rFonts w:ascii="Arial" w:hAnsi="Arial" w:cs="Arial"/>
        </w:rPr>
        <w:t>/</w:t>
      </w:r>
      <w:r w:rsidR="0067137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969CA">
        <w:rPr>
          <w:rFonts w:ascii="Arial" w:hAnsi="Arial" w:cs="Arial"/>
          <w:sz w:val="24"/>
          <w:szCs w:val="24"/>
        </w:rPr>
        <w:t>apropinqua</w:t>
      </w:r>
      <w:r>
        <w:rPr>
          <w:rFonts w:ascii="Arial" w:hAnsi="Arial" w:cs="Arial"/>
          <w:sz w:val="24"/>
          <w:szCs w:val="24"/>
        </w:rPr>
        <w:t xml:space="preserve"> dos redutores de velocidades. </w:t>
      </w: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a quantidade de solicitações feitas por munícipes solicitando colocação de redutores de velocidades;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pStyle w:val="Ttulo"/>
        <w:jc w:val="left"/>
        <w:rPr>
          <w:rFonts w:ascii="Arial" w:hAnsi="Arial" w:cs="Arial"/>
        </w:rPr>
      </w:pPr>
    </w:p>
    <w:p w:rsidR="007A211A" w:rsidRDefault="007A211A" w:rsidP="007A211A">
      <w:pPr>
        <w:pStyle w:val="Ttulo"/>
        <w:jc w:val="left"/>
        <w:rPr>
          <w:rFonts w:ascii="Arial" w:hAnsi="Arial" w:cs="Arial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– Qual o método utilizado pela secretaria de transito para instalação de redutores de velocidade?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Existe alguma lei municipal que regulamente a instalação de redutor de velocidade no município?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Na solicitação é obrigatória anexar abaixo assinado dos moradores do logradouro para a secretaria autorizar a colocação da lombada?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Se positivo, enviar copia da regulamentação?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Quando solicitado o abaixo assinado, os estudo de viabilidade da instalação já estão todos autorizados?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Se negativo, porque do pedido do abaixo assinado?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Quantos redutores de velocidades já foram instalados até a presente data?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Encaminhar cópias de todos os abaixo assinados das lombadas instaladas até a presente data.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– Quando verificado a necessidade da instalação da lombada é identificado pela secretaria de transito, é necessário também o abaixo assinado e autorização do munícipe da residência de frente com o local?</w:t>
      </w:r>
    </w:p>
    <w:p w:rsidR="007A211A" w:rsidRDefault="007A211A" w:rsidP="007A211A">
      <w:pPr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211A" w:rsidRDefault="007A211A" w:rsidP="007A21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BE2">
        <w:rPr>
          <w:rFonts w:ascii="Arial" w:hAnsi="Arial" w:cs="Arial"/>
          <w:sz w:val="24"/>
          <w:szCs w:val="24"/>
        </w:rPr>
        <w:t>09 de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7A211A" w:rsidRDefault="007A211A" w:rsidP="007A211A">
      <w:pPr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7A211A" w:rsidRPr="00FE04FD" w:rsidRDefault="007A211A" w:rsidP="007A21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7A211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38" w:rsidRDefault="00D63138">
      <w:r>
        <w:separator/>
      </w:r>
    </w:p>
  </w:endnote>
  <w:endnote w:type="continuationSeparator" w:id="0">
    <w:p w:rsidR="00D63138" w:rsidRDefault="00D6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38" w:rsidRDefault="00D63138">
      <w:r>
        <w:separator/>
      </w:r>
    </w:p>
  </w:footnote>
  <w:footnote w:type="continuationSeparator" w:id="0">
    <w:p w:rsidR="00D63138" w:rsidRDefault="00D6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1B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1BBC" w:rsidRPr="007F1BBC" w:rsidRDefault="007F1BBC" w:rsidP="007F1B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1BBC">
                  <w:rPr>
                    <w:rFonts w:ascii="Arial" w:hAnsi="Arial" w:cs="Arial"/>
                    <w:b/>
                  </w:rPr>
                  <w:t>PROTOCOLO Nº: 08172/2013     DATA: 14/08/2013     HORA: 16:40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1BE2"/>
    <w:rsid w:val="0033648A"/>
    <w:rsid w:val="00373483"/>
    <w:rsid w:val="003D3AA8"/>
    <w:rsid w:val="00454EAC"/>
    <w:rsid w:val="0049057E"/>
    <w:rsid w:val="004B57DB"/>
    <w:rsid w:val="004C67DE"/>
    <w:rsid w:val="005935A3"/>
    <w:rsid w:val="00671370"/>
    <w:rsid w:val="00705ABB"/>
    <w:rsid w:val="007A211A"/>
    <w:rsid w:val="007B1241"/>
    <w:rsid w:val="007F1BBC"/>
    <w:rsid w:val="00892CAD"/>
    <w:rsid w:val="009F196D"/>
    <w:rsid w:val="00A71CAF"/>
    <w:rsid w:val="00A9035B"/>
    <w:rsid w:val="00AE702A"/>
    <w:rsid w:val="00C91DA0"/>
    <w:rsid w:val="00CD613B"/>
    <w:rsid w:val="00CF7F49"/>
    <w:rsid w:val="00D26CB3"/>
    <w:rsid w:val="00D63138"/>
    <w:rsid w:val="00E903BB"/>
    <w:rsid w:val="00EB7D7D"/>
    <w:rsid w:val="00EE7983"/>
    <w:rsid w:val="00F16623"/>
    <w:rsid w:val="00F75054"/>
    <w:rsid w:val="00F969CA"/>
    <w:rsid w:val="00FD7C7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