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2366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Pr="00366599" w:rsidRDefault="00AC1A54" w:rsidP="003665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  <w:r w:rsidR="00555933">
        <w:rPr>
          <w:rFonts w:ascii="Arial" w:hAnsi="Arial" w:cs="Arial"/>
          <w:sz w:val="24"/>
          <w:szCs w:val="24"/>
        </w:rPr>
        <w:t>um novo trajeto da linha de ônibus Urbano, iluminação</w:t>
      </w:r>
      <w:r w:rsidR="00A35BBD">
        <w:rPr>
          <w:rFonts w:ascii="Arial" w:hAnsi="Arial" w:cs="Arial"/>
          <w:sz w:val="24"/>
          <w:szCs w:val="24"/>
        </w:rPr>
        <w:t>,</w:t>
      </w:r>
      <w:r w:rsidR="00A35BBD" w:rsidRPr="00A35BBD">
        <w:t xml:space="preserve"> </w:t>
      </w:r>
      <w:r w:rsidR="00A35BBD" w:rsidRPr="00A35BBD">
        <w:rPr>
          <w:rFonts w:ascii="Arial" w:hAnsi="Arial" w:cs="Arial"/>
          <w:sz w:val="24"/>
          <w:szCs w:val="24"/>
        </w:rPr>
        <w:t>uma faixa de pedestre</w:t>
      </w:r>
      <w:r w:rsidR="00555933">
        <w:rPr>
          <w:rFonts w:ascii="Arial" w:hAnsi="Arial" w:cs="Arial"/>
          <w:sz w:val="24"/>
          <w:szCs w:val="24"/>
        </w:rPr>
        <w:t xml:space="preserve"> e calçamento em abrigo de ônibus</w:t>
      </w:r>
      <w:r w:rsidR="00A35BBD">
        <w:rPr>
          <w:rFonts w:ascii="Arial" w:hAnsi="Arial" w:cs="Arial"/>
          <w:sz w:val="24"/>
          <w:szCs w:val="24"/>
        </w:rPr>
        <w:t>,</w:t>
      </w:r>
      <w:r w:rsidR="00555933">
        <w:rPr>
          <w:rFonts w:ascii="Arial" w:hAnsi="Arial" w:cs="Arial"/>
          <w:sz w:val="24"/>
          <w:szCs w:val="24"/>
        </w:rPr>
        <w:t xml:space="preserve"> localizado na Rua da Agricultura, em frente ao n.º 1.718, fazendo frente com Avenida Santa Bárbara, bem como a sinalização de solo, indicando “Parada de ônibus”, na Avenida Alfredo </w:t>
      </w:r>
      <w:proofErr w:type="spellStart"/>
      <w:r w:rsidR="00555933">
        <w:rPr>
          <w:rFonts w:ascii="Arial" w:hAnsi="Arial" w:cs="Arial"/>
          <w:sz w:val="24"/>
          <w:szCs w:val="24"/>
        </w:rPr>
        <w:t>Contatto</w:t>
      </w:r>
      <w:proofErr w:type="spellEnd"/>
      <w:r w:rsidR="00555933">
        <w:rPr>
          <w:rFonts w:ascii="Arial" w:hAnsi="Arial" w:cs="Arial"/>
          <w:sz w:val="24"/>
          <w:szCs w:val="24"/>
        </w:rPr>
        <w:t>, esquina com a Rua Agricultura, em frente à Churrascaria “Casarão”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D6FE8">
        <w:rPr>
          <w:rFonts w:ascii="Arial" w:hAnsi="Arial" w:cs="Arial"/>
          <w:bCs/>
          <w:sz w:val="24"/>
          <w:szCs w:val="24"/>
        </w:rPr>
        <w:t>a</w:t>
      </w:r>
      <w:r w:rsidR="00CD6FE8" w:rsidRPr="00CD6FE8">
        <w:rPr>
          <w:rFonts w:ascii="Arial" w:hAnsi="Arial" w:cs="Arial"/>
          <w:bCs/>
          <w:sz w:val="24"/>
          <w:szCs w:val="24"/>
        </w:rPr>
        <w:t xml:space="preserve"> colocação de Placas Indicativas em toda extensão dos Parques; Araçariguama e dos Jacarandás, avisando para que sejam recolhidas as fezes dos animais de estimação pelos seus donos e da aplicabilidade da lei.</w:t>
      </w:r>
    </w:p>
    <w:p w:rsidR="00CD6FE8" w:rsidRDefault="00CD6FE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366599">
      <w:pPr>
        <w:rPr>
          <w:rFonts w:ascii="Arial" w:hAnsi="Arial" w:cs="Arial"/>
          <w:b/>
          <w:sz w:val="24"/>
          <w:szCs w:val="24"/>
        </w:rPr>
      </w:pPr>
    </w:p>
    <w:p w:rsidR="002D77FD" w:rsidRDefault="002D77FD" w:rsidP="00A35BB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</w:t>
      </w:r>
      <w:r w:rsidR="00391AC6">
        <w:rPr>
          <w:rFonts w:ascii="Arial" w:hAnsi="Arial" w:cs="Arial"/>
          <w:sz w:val="24"/>
          <w:szCs w:val="24"/>
        </w:rPr>
        <w:t xml:space="preserve"> procurado </w:t>
      </w:r>
      <w:r w:rsidR="00A35BBD">
        <w:rPr>
          <w:rFonts w:ascii="Arial" w:hAnsi="Arial" w:cs="Arial"/>
          <w:sz w:val="24"/>
          <w:szCs w:val="24"/>
        </w:rPr>
        <w:t>pelos trabalhadores das empresas da região, principalmente das ruas do Café, Vidro e do Açúcar, reclamando da distância longa que tem que andar a pé, do ponto do desembarque até o serviço.</w:t>
      </w:r>
    </w:p>
    <w:p w:rsidR="00A35BBD" w:rsidRDefault="00A35BBD" w:rsidP="0036659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que, se alterasse o itinerário do ônibus que faz a linha Jardim Europa/</w:t>
      </w:r>
      <w:proofErr w:type="gramStart"/>
      <w:r>
        <w:rPr>
          <w:rFonts w:ascii="Arial" w:hAnsi="Arial" w:cs="Arial"/>
          <w:sz w:val="24"/>
          <w:szCs w:val="24"/>
        </w:rPr>
        <w:t>Av.</w:t>
      </w:r>
      <w:proofErr w:type="gramEnd"/>
      <w:r>
        <w:rPr>
          <w:rFonts w:ascii="Arial" w:hAnsi="Arial" w:cs="Arial"/>
          <w:sz w:val="24"/>
          <w:szCs w:val="24"/>
        </w:rPr>
        <w:t xml:space="preserve"> da Amizade/ Santa Rita e Romano, passando pelas Ruas, </w:t>
      </w:r>
      <w:r w:rsidR="00E07247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 xml:space="preserve">Café, </w:t>
      </w:r>
      <w:r w:rsidR="00E07247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 xml:space="preserve">Vidro, </w:t>
      </w:r>
      <w:r w:rsidRPr="00A35BBD">
        <w:rPr>
          <w:rFonts w:ascii="Arial" w:hAnsi="Arial" w:cs="Arial"/>
          <w:sz w:val="24"/>
          <w:szCs w:val="24"/>
        </w:rPr>
        <w:t xml:space="preserve"> </w:t>
      </w:r>
      <w:r w:rsidR="00E07247">
        <w:rPr>
          <w:rFonts w:ascii="Arial" w:hAnsi="Arial" w:cs="Arial"/>
          <w:sz w:val="24"/>
          <w:szCs w:val="24"/>
        </w:rPr>
        <w:t xml:space="preserve">do </w:t>
      </w:r>
      <w:r w:rsidRPr="00A35BBD">
        <w:rPr>
          <w:rFonts w:ascii="Arial" w:hAnsi="Arial" w:cs="Arial"/>
          <w:sz w:val="24"/>
          <w:szCs w:val="24"/>
        </w:rPr>
        <w:t>Açúcar</w:t>
      </w:r>
      <w:r>
        <w:rPr>
          <w:rFonts w:ascii="Arial" w:hAnsi="Arial" w:cs="Arial"/>
          <w:sz w:val="24"/>
          <w:szCs w:val="24"/>
        </w:rPr>
        <w:t xml:space="preserve">, Avenida Alfredo </w:t>
      </w:r>
      <w:proofErr w:type="spellStart"/>
      <w:r>
        <w:rPr>
          <w:rFonts w:ascii="Arial" w:hAnsi="Arial" w:cs="Arial"/>
          <w:sz w:val="24"/>
          <w:szCs w:val="24"/>
        </w:rPr>
        <w:t>Contatto</w:t>
      </w:r>
      <w:proofErr w:type="spellEnd"/>
      <w:r>
        <w:rPr>
          <w:rFonts w:ascii="Arial" w:hAnsi="Arial" w:cs="Arial"/>
          <w:sz w:val="24"/>
          <w:szCs w:val="24"/>
        </w:rPr>
        <w:t xml:space="preserve"> e Avenida Santa Bárbara, sentido Centro, </w:t>
      </w:r>
      <w:r w:rsidR="0091644F">
        <w:rPr>
          <w:rFonts w:ascii="Arial" w:hAnsi="Arial" w:cs="Arial"/>
          <w:sz w:val="24"/>
          <w:szCs w:val="24"/>
        </w:rPr>
        <w:t>com um</w:t>
      </w:r>
      <w:r w:rsidR="00E07247">
        <w:rPr>
          <w:rFonts w:ascii="Arial" w:hAnsi="Arial" w:cs="Arial"/>
          <w:sz w:val="24"/>
          <w:szCs w:val="24"/>
        </w:rPr>
        <w:t xml:space="preserve"> ponto de ônibus em frente a Churrascaria Casarão, além deste novo ponto, teria</w:t>
      </w:r>
      <w:r w:rsidR="0091644F">
        <w:rPr>
          <w:rFonts w:ascii="Arial" w:hAnsi="Arial" w:cs="Arial"/>
          <w:sz w:val="24"/>
          <w:szCs w:val="24"/>
        </w:rPr>
        <w:t>m</w:t>
      </w:r>
      <w:r w:rsidR="00E07247">
        <w:rPr>
          <w:rFonts w:ascii="Arial" w:hAnsi="Arial" w:cs="Arial"/>
          <w:sz w:val="24"/>
          <w:szCs w:val="24"/>
        </w:rPr>
        <w:t xml:space="preserve"> mais dois</w:t>
      </w:r>
      <w:r w:rsidR="00366599">
        <w:rPr>
          <w:rFonts w:ascii="Arial" w:hAnsi="Arial" w:cs="Arial"/>
          <w:sz w:val="24"/>
          <w:szCs w:val="24"/>
        </w:rPr>
        <w:t>,</w:t>
      </w:r>
      <w:r w:rsidR="00E07247">
        <w:rPr>
          <w:rFonts w:ascii="Arial" w:hAnsi="Arial" w:cs="Arial"/>
          <w:sz w:val="24"/>
          <w:szCs w:val="24"/>
        </w:rPr>
        <w:t xml:space="preserve"> na </w:t>
      </w:r>
      <w:r w:rsidR="0091644F">
        <w:rPr>
          <w:rFonts w:ascii="Arial" w:hAnsi="Arial" w:cs="Arial"/>
          <w:sz w:val="24"/>
          <w:szCs w:val="24"/>
        </w:rPr>
        <w:t>Avenida Santa Bárbara</w:t>
      </w:r>
      <w:r w:rsidR="00366599">
        <w:rPr>
          <w:rFonts w:ascii="Arial" w:hAnsi="Arial" w:cs="Arial"/>
          <w:sz w:val="24"/>
          <w:szCs w:val="24"/>
        </w:rPr>
        <w:t xml:space="preserve"> em frente ao Shopping </w:t>
      </w:r>
      <w:proofErr w:type="spellStart"/>
      <w:r w:rsidR="00366599">
        <w:rPr>
          <w:rFonts w:ascii="Arial" w:hAnsi="Arial" w:cs="Arial"/>
          <w:sz w:val="24"/>
          <w:szCs w:val="24"/>
        </w:rPr>
        <w:t>Tivoli</w:t>
      </w:r>
      <w:proofErr w:type="spellEnd"/>
      <w:r w:rsidR="00366599">
        <w:rPr>
          <w:rFonts w:ascii="Arial" w:hAnsi="Arial" w:cs="Arial"/>
          <w:sz w:val="24"/>
          <w:szCs w:val="24"/>
        </w:rPr>
        <w:t xml:space="preserve"> que facilitaria para as pessoas que trabalham nesta região.</w:t>
      </w:r>
    </w:p>
    <w:p w:rsidR="00A35BBD" w:rsidRDefault="00A35BBD" w:rsidP="00A35B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BBD" w:rsidRDefault="00A35BBD" w:rsidP="00A35B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366599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E6AAD">
        <w:rPr>
          <w:rFonts w:ascii="Arial" w:hAnsi="Arial" w:cs="Arial"/>
          <w:sz w:val="24"/>
          <w:szCs w:val="24"/>
        </w:rPr>
        <w:t xml:space="preserve">11 de julho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20</w:t>
      </w:r>
      <w:r w:rsidR="008278F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9.</w:t>
      </w:r>
    </w:p>
    <w:p w:rsidR="00366599" w:rsidRDefault="00366599" w:rsidP="00366599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AC1A54" w:rsidRDefault="00391AC6" w:rsidP="0036659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26F" w:rsidRDefault="0030326F">
      <w:r>
        <w:separator/>
      </w:r>
    </w:p>
  </w:endnote>
  <w:endnote w:type="continuationSeparator" w:id="0">
    <w:p w:rsidR="0030326F" w:rsidRDefault="00303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26F" w:rsidRDefault="0030326F">
      <w:r>
        <w:separator/>
      </w:r>
    </w:p>
  </w:footnote>
  <w:footnote w:type="continuationSeparator" w:id="0">
    <w:p w:rsidR="0030326F" w:rsidRDefault="00303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C1D8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C1D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C1D8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d99aea52ce474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80506"/>
    <w:rsid w:val="001B478A"/>
    <w:rsid w:val="001D1394"/>
    <w:rsid w:val="00212B38"/>
    <w:rsid w:val="002A7A89"/>
    <w:rsid w:val="002D77FD"/>
    <w:rsid w:val="0030326F"/>
    <w:rsid w:val="0033436F"/>
    <w:rsid w:val="0033648A"/>
    <w:rsid w:val="00366599"/>
    <w:rsid w:val="00373483"/>
    <w:rsid w:val="00391AC6"/>
    <w:rsid w:val="003D3AA8"/>
    <w:rsid w:val="00454EAC"/>
    <w:rsid w:val="0049057E"/>
    <w:rsid w:val="004B57DB"/>
    <w:rsid w:val="004C67DE"/>
    <w:rsid w:val="00555933"/>
    <w:rsid w:val="005E6AAD"/>
    <w:rsid w:val="00705ABB"/>
    <w:rsid w:val="007B3269"/>
    <w:rsid w:val="008278FE"/>
    <w:rsid w:val="0091644F"/>
    <w:rsid w:val="009F196D"/>
    <w:rsid w:val="009F5DCB"/>
    <w:rsid w:val="00A35BBD"/>
    <w:rsid w:val="00A71CAF"/>
    <w:rsid w:val="00A9035B"/>
    <w:rsid w:val="00A926EF"/>
    <w:rsid w:val="00AC1A54"/>
    <w:rsid w:val="00AE702A"/>
    <w:rsid w:val="00BA03D5"/>
    <w:rsid w:val="00CC1D8C"/>
    <w:rsid w:val="00CD613B"/>
    <w:rsid w:val="00CD6FE8"/>
    <w:rsid w:val="00CF7F49"/>
    <w:rsid w:val="00D26CB3"/>
    <w:rsid w:val="00D3656F"/>
    <w:rsid w:val="00D6437C"/>
    <w:rsid w:val="00DA6D85"/>
    <w:rsid w:val="00E07247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CD6F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CD6F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d87a24d-9bef-49dd-b3b7-6b5444f51ec5.png" Id="R24b7e0562ea44e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d87a24d-9bef-49dd-b3b7-6b5444f51ec5.png" Id="Rf4d99aea52ce474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2</cp:revision>
  <cp:lastPrinted>2013-01-24T12:50:00Z</cp:lastPrinted>
  <dcterms:created xsi:type="dcterms:W3CDTF">2019-07-12T14:29:00Z</dcterms:created>
  <dcterms:modified xsi:type="dcterms:W3CDTF">2019-07-12T14:29:00Z</dcterms:modified>
</cp:coreProperties>
</file>