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36" w:rsidRDefault="00F80E36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2360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665E8" w:rsidRPr="00D665E8" w:rsidRDefault="006666F9" w:rsidP="00D665E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F80E36">
        <w:rPr>
          <w:rFonts w:ascii="Arial" w:hAnsi="Arial" w:cs="Arial"/>
          <w:sz w:val="24"/>
          <w:szCs w:val="24"/>
        </w:rPr>
        <w:t>roçagem de mato em</w:t>
      </w:r>
      <w:r w:rsidR="000D04A9">
        <w:rPr>
          <w:rFonts w:ascii="Arial" w:hAnsi="Arial" w:cs="Arial"/>
          <w:sz w:val="24"/>
          <w:szCs w:val="24"/>
        </w:rPr>
        <w:t xml:space="preserve"> </w:t>
      </w:r>
      <w:r w:rsidR="00394057">
        <w:rPr>
          <w:rFonts w:ascii="Arial" w:hAnsi="Arial" w:cs="Arial"/>
          <w:sz w:val="24"/>
          <w:szCs w:val="24"/>
        </w:rPr>
        <w:t>Rotatória no cruzamento da</w:t>
      </w:r>
      <w:proofErr w:type="gramStart"/>
      <w:r w:rsidR="00394057">
        <w:rPr>
          <w:rFonts w:ascii="Arial" w:hAnsi="Arial" w:cs="Arial"/>
          <w:sz w:val="24"/>
          <w:szCs w:val="24"/>
        </w:rPr>
        <w:t xml:space="preserve">  </w:t>
      </w:r>
      <w:proofErr w:type="gramEnd"/>
      <w:r w:rsidR="00394057" w:rsidRPr="00394057">
        <w:rPr>
          <w:rFonts w:ascii="Arial" w:hAnsi="Arial" w:cs="Arial"/>
          <w:sz w:val="24"/>
          <w:szCs w:val="24"/>
        </w:rPr>
        <w:t>Av</w:t>
      </w:r>
      <w:r w:rsidR="00394057">
        <w:rPr>
          <w:rFonts w:ascii="Arial" w:hAnsi="Arial" w:cs="Arial"/>
          <w:sz w:val="24"/>
          <w:szCs w:val="24"/>
        </w:rPr>
        <w:t xml:space="preserve">enida Brigadeiro Eduardo Gomes </w:t>
      </w:r>
      <w:r w:rsidR="00394057" w:rsidRPr="00394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057" w:rsidRPr="00394057">
        <w:rPr>
          <w:rFonts w:ascii="Arial" w:hAnsi="Arial" w:cs="Arial"/>
          <w:sz w:val="24"/>
          <w:szCs w:val="24"/>
        </w:rPr>
        <w:t>Dodson</w:t>
      </w:r>
      <w:proofErr w:type="spellEnd"/>
      <w:r w:rsidR="00394057" w:rsidRPr="00394057">
        <w:rPr>
          <w:rFonts w:ascii="Arial" w:hAnsi="Arial" w:cs="Arial"/>
          <w:sz w:val="24"/>
          <w:szCs w:val="24"/>
        </w:rPr>
        <w:t>,</w:t>
      </w:r>
      <w:r w:rsidR="00394057">
        <w:rPr>
          <w:rFonts w:ascii="Arial" w:hAnsi="Arial" w:cs="Arial"/>
          <w:sz w:val="24"/>
          <w:szCs w:val="24"/>
        </w:rPr>
        <w:t xml:space="preserve"> com a Avenida Pedroso, no Bairro Conjunto Habitacional dos Trabalhadores. </w:t>
      </w:r>
    </w:p>
    <w:p w:rsidR="00D665E8" w:rsidRPr="00D665E8" w:rsidRDefault="00D665E8" w:rsidP="00D665E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80E36" w:rsidRPr="00C355D1" w:rsidRDefault="00F80E3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4057" w:rsidRPr="00394057" w:rsidRDefault="009A7C1A" w:rsidP="00394057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F80E36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Pr="00394057">
        <w:rPr>
          <w:rFonts w:ascii="Arial" w:hAnsi="Arial" w:cs="Arial"/>
          <w:bCs/>
          <w:sz w:val="24"/>
          <w:szCs w:val="24"/>
        </w:rPr>
        <w:t xml:space="preserve">promova a </w:t>
      </w:r>
      <w:r w:rsidR="00F80E36" w:rsidRPr="00394057">
        <w:rPr>
          <w:rFonts w:ascii="Arial" w:hAnsi="Arial" w:cs="Arial"/>
          <w:bCs/>
          <w:sz w:val="24"/>
          <w:szCs w:val="24"/>
        </w:rPr>
        <w:t xml:space="preserve">roçagem </w:t>
      </w:r>
      <w:r w:rsidR="006064C0" w:rsidRPr="00394057">
        <w:rPr>
          <w:rFonts w:ascii="Arial" w:hAnsi="Arial" w:cs="Arial"/>
          <w:bCs/>
          <w:sz w:val="24"/>
          <w:szCs w:val="24"/>
        </w:rPr>
        <w:t>de mato em área pública,</w:t>
      </w:r>
      <w:r w:rsidR="00180F3A" w:rsidRPr="00394057">
        <w:rPr>
          <w:rFonts w:ascii="Arial" w:hAnsi="Arial" w:cs="Arial"/>
          <w:sz w:val="24"/>
          <w:szCs w:val="24"/>
        </w:rPr>
        <w:t xml:space="preserve"> </w:t>
      </w:r>
      <w:r w:rsidR="00394057" w:rsidRPr="00394057">
        <w:rPr>
          <w:rFonts w:ascii="Arial" w:hAnsi="Arial" w:cs="Arial"/>
          <w:sz w:val="24"/>
          <w:szCs w:val="24"/>
        </w:rPr>
        <w:t>a roçagem de mato em Rotatória no cruzamento da</w:t>
      </w:r>
      <w:proofErr w:type="gramStart"/>
      <w:r w:rsidR="00394057" w:rsidRPr="00394057">
        <w:rPr>
          <w:rFonts w:ascii="Arial" w:hAnsi="Arial" w:cs="Arial"/>
          <w:sz w:val="24"/>
          <w:szCs w:val="24"/>
        </w:rPr>
        <w:t xml:space="preserve">  </w:t>
      </w:r>
      <w:proofErr w:type="gramEnd"/>
      <w:r w:rsidR="00394057" w:rsidRPr="00394057">
        <w:rPr>
          <w:rFonts w:ascii="Arial" w:hAnsi="Arial" w:cs="Arial"/>
          <w:sz w:val="24"/>
          <w:szCs w:val="24"/>
        </w:rPr>
        <w:t xml:space="preserve">Avenida Brigadeiro Eduardo Gomes  </w:t>
      </w:r>
      <w:proofErr w:type="spellStart"/>
      <w:r w:rsidR="00394057" w:rsidRPr="00394057">
        <w:rPr>
          <w:rFonts w:ascii="Arial" w:hAnsi="Arial" w:cs="Arial"/>
          <w:sz w:val="24"/>
          <w:szCs w:val="24"/>
        </w:rPr>
        <w:t>Dodson</w:t>
      </w:r>
      <w:proofErr w:type="spellEnd"/>
      <w:r w:rsidR="00394057" w:rsidRPr="00394057">
        <w:rPr>
          <w:rFonts w:ascii="Arial" w:hAnsi="Arial" w:cs="Arial"/>
          <w:sz w:val="24"/>
          <w:szCs w:val="24"/>
        </w:rPr>
        <w:t xml:space="preserve">, com a Avenida Pedroso, no Bairro Conjunto Habitacional dos Trabalhadores. </w:t>
      </w:r>
    </w:p>
    <w:p w:rsidR="00394057" w:rsidRPr="00394057" w:rsidRDefault="00394057" w:rsidP="00394057">
      <w:pPr>
        <w:jc w:val="both"/>
      </w:pPr>
    </w:p>
    <w:p w:rsidR="00D05958" w:rsidRPr="00D05958" w:rsidRDefault="00D05958" w:rsidP="007127AD">
      <w:pPr>
        <w:jc w:val="both"/>
        <w:rPr>
          <w:rFonts w:ascii="Arial" w:hAnsi="Arial" w:cs="Arial"/>
          <w:bCs/>
          <w:sz w:val="24"/>
          <w:szCs w:val="24"/>
        </w:rPr>
      </w:pPr>
    </w:p>
    <w:p w:rsidR="00F80E36" w:rsidRPr="00C355D1" w:rsidRDefault="00F80E3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665E8" w:rsidRDefault="00F80E3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munícipes, informando que o local está com muito mato, </w:t>
      </w:r>
      <w:r w:rsidR="00FF7031">
        <w:rPr>
          <w:rFonts w:ascii="Arial" w:hAnsi="Arial" w:cs="Arial"/>
        </w:rPr>
        <w:t xml:space="preserve">aumentando o risco de </w:t>
      </w:r>
      <w:r w:rsidR="00D55F21">
        <w:rPr>
          <w:rFonts w:ascii="Arial" w:hAnsi="Arial" w:cs="Arial"/>
        </w:rPr>
        <w:t xml:space="preserve">aparecimento de </w:t>
      </w:r>
      <w:r w:rsidR="00FF7031">
        <w:rPr>
          <w:rFonts w:ascii="Arial" w:hAnsi="Arial" w:cs="Arial"/>
        </w:rPr>
        <w:t>animais peçonhentos</w:t>
      </w:r>
      <w:r w:rsidR="00B45CBC">
        <w:rPr>
          <w:rFonts w:ascii="Arial" w:hAnsi="Arial" w:cs="Arial"/>
        </w:rPr>
        <w:t>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0FAF" w:rsidRDefault="00680FA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0FAF" w:rsidRPr="00C355D1" w:rsidRDefault="00680FA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05633C">
        <w:rPr>
          <w:rFonts w:ascii="Arial" w:hAnsi="Arial" w:cs="Arial"/>
          <w:sz w:val="24"/>
          <w:szCs w:val="24"/>
        </w:rPr>
        <w:t xml:space="preserve"> </w:t>
      </w:r>
      <w:r w:rsidR="00394057">
        <w:rPr>
          <w:rFonts w:ascii="Arial" w:hAnsi="Arial" w:cs="Arial"/>
          <w:sz w:val="24"/>
          <w:szCs w:val="24"/>
        </w:rPr>
        <w:t>12</w:t>
      </w:r>
      <w:r w:rsidR="000D04A9">
        <w:rPr>
          <w:rFonts w:ascii="Arial" w:hAnsi="Arial" w:cs="Arial"/>
          <w:sz w:val="24"/>
          <w:szCs w:val="24"/>
        </w:rPr>
        <w:t xml:space="preserve"> de ju</w:t>
      </w:r>
      <w:r w:rsidR="00394057">
        <w:rPr>
          <w:rFonts w:ascii="Arial" w:hAnsi="Arial" w:cs="Arial"/>
          <w:sz w:val="24"/>
          <w:szCs w:val="24"/>
        </w:rPr>
        <w:t>l</w:t>
      </w:r>
      <w:r w:rsidR="000D04A9">
        <w:rPr>
          <w:rFonts w:ascii="Arial" w:hAnsi="Arial" w:cs="Arial"/>
          <w:sz w:val="24"/>
          <w:szCs w:val="24"/>
        </w:rPr>
        <w:t xml:space="preserve">ho </w:t>
      </w:r>
      <w:r w:rsidR="00180F3A">
        <w:rPr>
          <w:rFonts w:ascii="Arial" w:hAnsi="Arial" w:cs="Arial"/>
          <w:sz w:val="24"/>
          <w:szCs w:val="24"/>
        </w:rPr>
        <w:t>de 2019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F80E36" w:rsidRDefault="00F80E36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F80E36" w:rsidRDefault="00F80E36" w:rsidP="009A7C1A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F80E36">
        <w:rPr>
          <w:rFonts w:ascii="Arial" w:hAnsi="Arial" w:cs="Arial"/>
          <w:b/>
          <w:sz w:val="24"/>
          <w:szCs w:val="24"/>
        </w:rPr>
        <w:t>Carlos Fontes</w:t>
      </w:r>
    </w:p>
    <w:p w:rsidR="00B74502" w:rsidRDefault="00F80E36" w:rsidP="004D573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7C1A"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0A4703" w:rsidRPr="00CF7F49" w:rsidRDefault="000A4703" w:rsidP="00F80E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0A4703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0E" w:rsidRDefault="00131B0E">
      <w:r>
        <w:separator/>
      </w:r>
    </w:p>
  </w:endnote>
  <w:endnote w:type="continuationSeparator" w:id="0">
    <w:p w:rsidR="00131B0E" w:rsidRDefault="0013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0E" w:rsidRDefault="00131B0E">
      <w:r>
        <w:separator/>
      </w:r>
    </w:p>
  </w:footnote>
  <w:footnote w:type="continuationSeparator" w:id="0">
    <w:p w:rsidR="00131B0E" w:rsidRDefault="0013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80E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80E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80E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C5834" w:rsidRDefault="00131B0E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633C"/>
    <w:rsid w:val="000A4703"/>
    <w:rsid w:val="000D04A9"/>
    <w:rsid w:val="00131B0E"/>
    <w:rsid w:val="00180F3A"/>
    <w:rsid w:val="001B3331"/>
    <w:rsid w:val="001B478A"/>
    <w:rsid w:val="001C2CDB"/>
    <w:rsid w:val="001D1394"/>
    <w:rsid w:val="001F53B9"/>
    <w:rsid w:val="00230C0F"/>
    <w:rsid w:val="00284FAA"/>
    <w:rsid w:val="002F5588"/>
    <w:rsid w:val="0033648A"/>
    <w:rsid w:val="00373483"/>
    <w:rsid w:val="00394057"/>
    <w:rsid w:val="003A4A28"/>
    <w:rsid w:val="003D3AA8"/>
    <w:rsid w:val="003E06F5"/>
    <w:rsid w:val="00454EAC"/>
    <w:rsid w:val="00461690"/>
    <w:rsid w:val="00464C2D"/>
    <w:rsid w:val="00466D3F"/>
    <w:rsid w:val="004723C9"/>
    <w:rsid w:val="0049057E"/>
    <w:rsid w:val="004B1921"/>
    <w:rsid w:val="004B3E23"/>
    <w:rsid w:val="004B57DB"/>
    <w:rsid w:val="004C67DE"/>
    <w:rsid w:val="004D5730"/>
    <w:rsid w:val="005D2575"/>
    <w:rsid w:val="005D76D9"/>
    <w:rsid w:val="005E734C"/>
    <w:rsid w:val="00602C85"/>
    <w:rsid w:val="006064C0"/>
    <w:rsid w:val="00653659"/>
    <w:rsid w:val="006666F9"/>
    <w:rsid w:val="00680FAF"/>
    <w:rsid w:val="00705ABB"/>
    <w:rsid w:val="007127AD"/>
    <w:rsid w:val="007425B7"/>
    <w:rsid w:val="00753889"/>
    <w:rsid w:val="007B125B"/>
    <w:rsid w:val="007D1A37"/>
    <w:rsid w:val="008507C2"/>
    <w:rsid w:val="00864EA1"/>
    <w:rsid w:val="008F3E95"/>
    <w:rsid w:val="009A7C1A"/>
    <w:rsid w:val="009C5179"/>
    <w:rsid w:val="009D6835"/>
    <w:rsid w:val="009F196D"/>
    <w:rsid w:val="00A1058F"/>
    <w:rsid w:val="00A71CAF"/>
    <w:rsid w:val="00A9035B"/>
    <w:rsid w:val="00AC5834"/>
    <w:rsid w:val="00AD35BA"/>
    <w:rsid w:val="00AE702A"/>
    <w:rsid w:val="00B45CBC"/>
    <w:rsid w:val="00B74502"/>
    <w:rsid w:val="00C5552E"/>
    <w:rsid w:val="00C61728"/>
    <w:rsid w:val="00CA349A"/>
    <w:rsid w:val="00CD613B"/>
    <w:rsid w:val="00CF7F49"/>
    <w:rsid w:val="00D05958"/>
    <w:rsid w:val="00D26CB3"/>
    <w:rsid w:val="00D55F21"/>
    <w:rsid w:val="00D6475E"/>
    <w:rsid w:val="00D665E8"/>
    <w:rsid w:val="00D76D51"/>
    <w:rsid w:val="00E903BB"/>
    <w:rsid w:val="00EB7D7D"/>
    <w:rsid w:val="00EE7983"/>
    <w:rsid w:val="00EF75A4"/>
    <w:rsid w:val="00F16623"/>
    <w:rsid w:val="00F61531"/>
    <w:rsid w:val="00F80E36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06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0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06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0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5</cp:revision>
  <cp:lastPrinted>2013-01-24T12:50:00Z</cp:lastPrinted>
  <dcterms:created xsi:type="dcterms:W3CDTF">2019-07-12T12:38:00Z</dcterms:created>
  <dcterms:modified xsi:type="dcterms:W3CDTF">2019-07-12T17:12:00Z</dcterms:modified>
</cp:coreProperties>
</file>