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00F99" w:rsidRDefault="009C14BB" w:rsidP="00A177EC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454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="00A177EC" w:rsidRPr="00C00F99">
        <w:rPr>
          <w:rFonts w:ascii="Arial" w:hAnsi="Arial" w:cs="Arial"/>
          <w:sz w:val="23"/>
          <w:szCs w:val="23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Default="008C4B44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Requer voto de pesar pelo falecimento do Sr. </w:t>
      </w:r>
      <w:r w:rsidR="00A55C29">
        <w:rPr>
          <w:rFonts w:ascii="Arial" w:hAnsi="Arial" w:cs="Arial"/>
          <w:sz w:val="23"/>
          <w:szCs w:val="23"/>
        </w:rPr>
        <w:t>Alcides Francisco Dias</w:t>
      </w:r>
      <w:r w:rsidR="00B870F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ocorrido recentemente</w:t>
      </w:r>
      <w:r w:rsidR="00634053" w:rsidRPr="00C00F99">
        <w:rPr>
          <w:rFonts w:ascii="Arial" w:hAnsi="Arial" w:cs="Arial"/>
          <w:sz w:val="23"/>
          <w:szCs w:val="23"/>
        </w:rPr>
        <w:t xml:space="preserve">. </w:t>
      </w:r>
    </w:p>
    <w:p w:rsidR="005B14EF" w:rsidRPr="00C00F99" w:rsidRDefault="00634053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 xml:space="preserve">     </w:t>
      </w:r>
    </w:p>
    <w:p w:rsidR="00634053" w:rsidRPr="00C00F99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Senhor Presidente,</w:t>
      </w:r>
    </w:p>
    <w:p w:rsidR="00C00F99" w:rsidRDefault="00C00F99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Nos termos do Art. 102, Inciso IV do Regimento Interno desta Casa de Leis, requeiro a Vossa Excelência que seja digne a registrar nos anais desta Casa de Leis, voto de profundo pesar pelo falecimento da Sr. </w:t>
      </w:r>
      <w:r w:rsidR="00A55C29">
        <w:rPr>
          <w:rFonts w:ascii="Arial" w:hAnsi="Arial" w:cs="Arial"/>
          <w:sz w:val="23"/>
          <w:szCs w:val="23"/>
        </w:rPr>
        <w:t>Alcides Francisco Dias</w:t>
      </w:r>
      <w:r>
        <w:rPr>
          <w:rFonts w:ascii="Arial" w:hAnsi="Arial" w:cs="Arial"/>
          <w:sz w:val="23"/>
          <w:szCs w:val="23"/>
        </w:rPr>
        <w:t xml:space="preserve">, falecido no dia </w:t>
      </w:r>
      <w:r w:rsidR="00A55C29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 de </w:t>
      </w:r>
      <w:r w:rsidR="00A55C29">
        <w:rPr>
          <w:rFonts w:ascii="Arial" w:hAnsi="Arial" w:cs="Arial"/>
          <w:sz w:val="23"/>
          <w:szCs w:val="23"/>
        </w:rPr>
        <w:t>julho</w:t>
      </w:r>
      <w:r>
        <w:rPr>
          <w:rFonts w:ascii="Arial" w:hAnsi="Arial" w:cs="Arial"/>
          <w:sz w:val="23"/>
          <w:szCs w:val="23"/>
        </w:rPr>
        <w:t xml:space="preserve"> de 2019 aos </w:t>
      </w:r>
      <w:r w:rsidR="00A55C29">
        <w:rPr>
          <w:rFonts w:ascii="Arial" w:hAnsi="Arial" w:cs="Arial"/>
          <w:sz w:val="23"/>
          <w:szCs w:val="23"/>
        </w:rPr>
        <w:t>80</w:t>
      </w:r>
      <w:r>
        <w:rPr>
          <w:rFonts w:ascii="Arial" w:hAnsi="Arial" w:cs="Arial"/>
          <w:sz w:val="23"/>
          <w:szCs w:val="23"/>
        </w:rPr>
        <w:t xml:space="preserve"> anos de idade. Sepultado no dia </w:t>
      </w:r>
      <w:r w:rsidR="00A55C29"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z w:val="23"/>
          <w:szCs w:val="23"/>
        </w:rPr>
        <w:t>/0</w:t>
      </w:r>
      <w:r w:rsidR="00A55C29"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/2019, às 09h</w:t>
      </w:r>
      <w:r w:rsidR="00A55C29">
        <w:rPr>
          <w:rFonts w:ascii="Arial" w:hAnsi="Arial" w:cs="Arial"/>
          <w:sz w:val="23"/>
          <w:szCs w:val="23"/>
        </w:rPr>
        <w:t>00</w:t>
      </w:r>
      <w:r>
        <w:rPr>
          <w:rFonts w:ascii="Arial" w:hAnsi="Arial" w:cs="Arial"/>
          <w:sz w:val="23"/>
          <w:szCs w:val="23"/>
        </w:rPr>
        <w:t xml:space="preserve">min, no Cemitério </w:t>
      </w:r>
      <w:r w:rsidR="00A55C29">
        <w:rPr>
          <w:rFonts w:ascii="Arial" w:hAnsi="Arial" w:cs="Arial"/>
          <w:sz w:val="23"/>
          <w:szCs w:val="23"/>
        </w:rPr>
        <w:t>Campo da Ressureição</w:t>
      </w:r>
      <w:r>
        <w:rPr>
          <w:rFonts w:ascii="Arial" w:hAnsi="Arial" w:cs="Arial"/>
          <w:sz w:val="23"/>
          <w:szCs w:val="23"/>
        </w:rPr>
        <w:t xml:space="preserve">. 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Requeiro, ainda, que esta manifestação seja dada ciência aos seus familiares, encaminhado cópia do presente a Rua </w:t>
      </w:r>
      <w:r w:rsidR="00A55C29">
        <w:rPr>
          <w:rFonts w:ascii="Arial" w:hAnsi="Arial" w:cs="Arial"/>
          <w:sz w:val="23"/>
          <w:szCs w:val="23"/>
        </w:rPr>
        <w:t>Suíça</w:t>
      </w:r>
      <w:r>
        <w:rPr>
          <w:rFonts w:ascii="Arial" w:hAnsi="Arial" w:cs="Arial"/>
          <w:sz w:val="23"/>
          <w:szCs w:val="23"/>
        </w:rPr>
        <w:t xml:space="preserve">, nº </w:t>
      </w:r>
      <w:r w:rsidR="00A55C29">
        <w:rPr>
          <w:rFonts w:ascii="Arial" w:hAnsi="Arial" w:cs="Arial"/>
          <w:sz w:val="23"/>
          <w:szCs w:val="23"/>
        </w:rPr>
        <w:t>537</w:t>
      </w:r>
      <w:r>
        <w:rPr>
          <w:rFonts w:ascii="Arial" w:hAnsi="Arial" w:cs="Arial"/>
          <w:sz w:val="23"/>
          <w:szCs w:val="23"/>
        </w:rPr>
        <w:t xml:space="preserve">, </w:t>
      </w:r>
      <w:r w:rsidR="00A55C29">
        <w:rPr>
          <w:rFonts w:ascii="Arial" w:hAnsi="Arial" w:cs="Arial"/>
          <w:sz w:val="23"/>
          <w:szCs w:val="23"/>
        </w:rPr>
        <w:t>Jardim Europa IV</w:t>
      </w:r>
      <w:r>
        <w:rPr>
          <w:rFonts w:ascii="Arial" w:hAnsi="Arial" w:cs="Arial"/>
          <w:sz w:val="23"/>
          <w:szCs w:val="23"/>
        </w:rPr>
        <w:t>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1345</w:t>
      </w:r>
      <w:r w:rsidR="00A55C29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-</w:t>
      </w:r>
      <w:r w:rsidR="00A55C29">
        <w:rPr>
          <w:rFonts w:ascii="Arial" w:hAnsi="Arial" w:cs="Arial"/>
          <w:sz w:val="23"/>
          <w:szCs w:val="23"/>
        </w:rPr>
        <w:t>512</w:t>
      </w:r>
      <w:r>
        <w:rPr>
          <w:rFonts w:ascii="Arial" w:hAnsi="Arial" w:cs="Arial"/>
          <w:sz w:val="23"/>
          <w:szCs w:val="23"/>
        </w:rPr>
        <w:t>.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2F04F3" w:rsidRPr="008C4B44" w:rsidRDefault="008C4B44" w:rsidP="006F0C20">
      <w:pPr>
        <w:jc w:val="center"/>
        <w:rPr>
          <w:rFonts w:ascii="Arial" w:hAnsi="Arial" w:cs="Arial"/>
          <w:b/>
          <w:sz w:val="23"/>
          <w:szCs w:val="23"/>
        </w:rPr>
      </w:pPr>
      <w:r w:rsidRPr="008C4B44">
        <w:rPr>
          <w:rFonts w:ascii="Arial" w:hAnsi="Arial" w:cs="Arial"/>
          <w:b/>
          <w:sz w:val="23"/>
          <w:szCs w:val="23"/>
        </w:rPr>
        <w:t>JUSTIFICATIVA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Era </w:t>
      </w:r>
      <w:r w:rsidR="00A55C29">
        <w:rPr>
          <w:rFonts w:ascii="Arial" w:hAnsi="Arial" w:cs="Arial"/>
          <w:sz w:val="23"/>
          <w:szCs w:val="23"/>
        </w:rPr>
        <w:t>casado com Ivanete Nunes Corrêa Dias</w:t>
      </w:r>
      <w:r>
        <w:rPr>
          <w:rFonts w:ascii="Arial" w:hAnsi="Arial" w:cs="Arial"/>
          <w:sz w:val="23"/>
          <w:szCs w:val="23"/>
        </w:rPr>
        <w:t>, deixa</w:t>
      </w:r>
      <w:r w:rsidR="00A55C29">
        <w:rPr>
          <w:rFonts w:ascii="Arial" w:hAnsi="Arial" w:cs="Arial"/>
          <w:sz w:val="23"/>
          <w:szCs w:val="23"/>
        </w:rPr>
        <w:t>ndo</w:t>
      </w:r>
      <w:r>
        <w:rPr>
          <w:rFonts w:ascii="Arial" w:hAnsi="Arial" w:cs="Arial"/>
          <w:sz w:val="23"/>
          <w:szCs w:val="23"/>
        </w:rPr>
        <w:t xml:space="preserve"> os filhos </w:t>
      </w:r>
      <w:r w:rsidR="00A55C29">
        <w:rPr>
          <w:rFonts w:ascii="Arial" w:hAnsi="Arial" w:cs="Arial"/>
          <w:sz w:val="23"/>
          <w:szCs w:val="23"/>
        </w:rPr>
        <w:t>Maria Sônia</w:t>
      </w:r>
      <w:r>
        <w:rPr>
          <w:rFonts w:ascii="Arial" w:hAnsi="Arial" w:cs="Arial"/>
          <w:sz w:val="23"/>
          <w:szCs w:val="23"/>
        </w:rPr>
        <w:t xml:space="preserve">, </w:t>
      </w:r>
      <w:r w:rsidR="00A55C29">
        <w:rPr>
          <w:rFonts w:ascii="Arial" w:hAnsi="Arial" w:cs="Arial"/>
          <w:sz w:val="23"/>
          <w:szCs w:val="23"/>
        </w:rPr>
        <w:t>Solange</w:t>
      </w:r>
      <w:r>
        <w:rPr>
          <w:rFonts w:ascii="Arial" w:hAnsi="Arial" w:cs="Arial"/>
          <w:sz w:val="23"/>
          <w:szCs w:val="23"/>
        </w:rPr>
        <w:t xml:space="preserve">, </w:t>
      </w:r>
      <w:r w:rsidR="00A55C29">
        <w:rPr>
          <w:rFonts w:ascii="Arial" w:hAnsi="Arial" w:cs="Arial"/>
          <w:sz w:val="23"/>
          <w:szCs w:val="23"/>
        </w:rPr>
        <w:t>Douglas e Danieli</w:t>
      </w:r>
      <w:r>
        <w:rPr>
          <w:rFonts w:ascii="Arial" w:hAnsi="Arial" w:cs="Arial"/>
          <w:sz w:val="23"/>
          <w:szCs w:val="23"/>
        </w:rPr>
        <w:t xml:space="preserve">. 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Benquisto por todos os familiares e amigos, seu passamento causou grande consternação e saudades, todavia, sua memória há de ser cultuada por todos que em vida o amaram.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Que Deus esteja presente nesse momento de separação e dor, para lhes dar força e consolo.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Disse: “Eu sou a ressureição e a vida. Aquele que crê em mim ainda que morto </w:t>
      </w:r>
      <w:proofErr w:type="gramStart"/>
      <w:r>
        <w:rPr>
          <w:rFonts w:ascii="Arial" w:hAnsi="Arial" w:cs="Arial"/>
          <w:sz w:val="23"/>
          <w:szCs w:val="23"/>
        </w:rPr>
        <w:t>viverá</w:t>
      </w:r>
      <w:proofErr w:type="gramEnd"/>
      <w:r>
        <w:rPr>
          <w:rFonts w:ascii="Arial" w:hAnsi="Arial" w:cs="Arial"/>
          <w:sz w:val="23"/>
          <w:szCs w:val="23"/>
        </w:rPr>
        <w:t>. E todo Aquele que vive e crê em mim jamais morrerá.”, (João 11:25-26).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É, pois, este o voto, através da Câmara de Vereadores, em homenagem póstuma e em sinal de solidariedade.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Plenário “Dr. Tancredo Neves”, em </w:t>
      </w:r>
      <w:r w:rsidR="00A55C29"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z w:val="23"/>
          <w:szCs w:val="23"/>
        </w:rPr>
        <w:t xml:space="preserve"> de </w:t>
      </w:r>
      <w:r w:rsidR="00A55C29">
        <w:rPr>
          <w:rFonts w:ascii="Arial" w:hAnsi="Arial" w:cs="Arial"/>
          <w:sz w:val="23"/>
          <w:szCs w:val="23"/>
        </w:rPr>
        <w:t>julho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de 2019.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8F774F" w:rsidRPr="00C00F99" w:rsidRDefault="008F774F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___________________________________________</w:t>
      </w:r>
    </w:p>
    <w:p w:rsidR="00406A76" w:rsidRPr="00C00F99" w:rsidRDefault="00B870FE" w:rsidP="00406A7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JOSE ANTONIO FERREIRA</w:t>
      </w: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“</w:t>
      </w:r>
      <w:r w:rsidR="00B870FE">
        <w:rPr>
          <w:rFonts w:ascii="Arial" w:hAnsi="Arial" w:cs="Arial"/>
          <w:sz w:val="23"/>
          <w:szCs w:val="23"/>
        </w:rPr>
        <w:t>Dr. José</w:t>
      </w:r>
      <w:r w:rsidRPr="00C00F99">
        <w:rPr>
          <w:rFonts w:ascii="Arial" w:hAnsi="Arial" w:cs="Arial"/>
          <w:sz w:val="23"/>
          <w:szCs w:val="23"/>
        </w:rPr>
        <w:t>”</w:t>
      </w:r>
    </w:p>
    <w:p w:rsidR="005B14EF" w:rsidRPr="00C00F99" w:rsidRDefault="00406A76" w:rsidP="005B14EF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-Vereador-</w:t>
      </w:r>
    </w:p>
    <w:p w:rsidR="0086723E" w:rsidRPr="00C00F99" w:rsidRDefault="0086723E" w:rsidP="005B14EF">
      <w:pPr>
        <w:jc w:val="center"/>
        <w:rPr>
          <w:rFonts w:ascii="Arial" w:hAnsi="Arial" w:cs="Arial"/>
          <w:sz w:val="23"/>
          <w:szCs w:val="23"/>
        </w:rPr>
      </w:pPr>
    </w:p>
    <w:sectPr w:rsidR="0086723E" w:rsidRPr="00C00F99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52" w:rsidRDefault="009A4452">
      <w:r>
        <w:separator/>
      </w:r>
    </w:p>
  </w:endnote>
  <w:endnote w:type="continuationSeparator" w:id="0">
    <w:p w:rsidR="009A4452" w:rsidRDefault="009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52" w:rsidRDefault="009A4452">
      <w:r>
        <w:separator/>
      </w:r>
    </w:p>
  </w:footnote>
  <w:footnote w:type="continuationSeparator" w:id="0">
    <w:p w:rsidR="009A4452" w:rsidRDefault="009A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6c659014a64e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5CD0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0C20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A034A"/>
    <w:rsid w:val="008C4B44"/>
    <w:rsid w:val="008E18EC"/>
    <w:rsid w:val="008F774F"/>
    <w:rsid w:val="00910419"/>
    <w:rsid w:val="00924F4F"/>
    <w:rsid w:val="00960074"/>
    <w:rsid w:val="00962ABB"/>
    <w:rsid w:val="009640F0"/>
    <w:rsid w:val="009A4452"/>
    <w:rsid w:val="009B26C8"/>
    <w:rsid w:val="009C14BB"/>
    <w:rsid w:val="009D25D5"/>
    <w:rsid w:val="009F196D"/>
    <w:rsid w:val="00A177EC"/>
    <w:rsid w:val="00A206C1"/>
    <w:rsid w:val="00A2451F"/>
    <w:rsid w:val="00A307AA"/>
    <w:rsid w:val="00A447DE"/>
    <w:rsid w:val="00A55C29"/>
    <w:rsid w:val="00A71790"/>
    <w:rsid w:val="00A71CAF"/>
    <w:rsid w:val="00A85AE6"/>
    <w:rsid w:val="00A9035B"/>
    <w:rsid w:val="00AC1053"/>
    <w:rsid w:val="00AE702A"/>
    <w:rsid w:val="00B2282A"/>
    <w:rsid w:val="00B870FE"/>
    <w:rsid w:val="00C00F99"/>
    <w:rsid w:val="00C237A6"/>
    <w:rsid w:val="00C42B78"/>
    <w:rsid w:val="00C51834"/>
    <w:rsid w:val="00C85F3B"/>
    <w:rsid w:val="00C973A3"/>
    <w:rsid w:val="00CD613B"/>
    <w:rsid w:val="00CE29B9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6317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dfdcd0-f8cd-4fc2-a0e6-85da4bfc59d2.png" Id="Rce0f90b791464a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dfdcd0-f8cd-4fc2-a0e6-85da4bfc59d2.png" Id="R926c659014a64e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579A-2CB7-4896-93AF-6E1CFDA5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2019-03-11T19:19:00Z</cp:lastPrinted>
  <dcterms:created xsi:type="dcterms:W3CDTF">2018-08-15T17:40:00Z</dcterms:created>
  <dcterms:modified xsi:type="dcterms:W3CDTF">2019-07-11T15:30:00Z</dcterms:modified>
</cp:coreProperties>
</file>