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AD" w:rsidRPr="004545D8" w:rsidRDefault="00DB4FAD" w:rsidP="009B09BB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545D8">
        <w:rPr>
          <w:rFonts w:ascii="Arial" w:hAnsi="Arial" w:cs="Arial"/>
          <w:sz w:val="24"/>
          <w:szCs w:val="24"/>
        </w:rPr>
        <w:t xml:space="preserve">PROJETO DE LEI Nº </w:t>
      </w:r>
      <w:r>
        <w:rPr>
          <w:rFonts w:ascii="Arial" w:hAnsi="Arial" w:cs="Arial"/>
          <w:sz w:val="24"/>
          <w:szCs w:val="24"/>
        </w:rPr>
        <w:t>54</w:t>
      </w:r>
      <w:r w:rsidRPr="004545D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2019</w:t>
      </w:r>
    </w:p>
    <w:p w:rsidR="00E2476C" w:rsidRPr="004545D8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4545D8" w:rsidRDefault="00EF40B3" w:rsidP="00E2476C">
      <w:pPr>
        <w:ind w:left="4536"/>
        <w:jc w:val="both"/>
        <w:rPr>
          <w:rFonts w:ascii="Arial" w:hAnsi="Arial" w:cs="Arial"/>
          <w:sz w:val="24"/>
          <w:szCs w:val="24"/>
        </w:rPr>
      </w:pPr>
      <w:r w:rsidRPr="004545D8">
        <w:rPr>
          <w:rFonts w:ascii="Arial" w:hAnsi="Arial" w:cs="Arial"/>
          <w:sz w:val="24"/>
          <w:szCs w:val="24"/>
        </w:rPr>
        <w:t xml:space="preserve">Dispõe </w:t>
      </w:r>
      <w:r w:rsidR="00B12CF6" w:rsidRPr="004545D8">
        <w:rPr>
          <w:rFonts w:ascii="Arial" w:hAnsi="Arial" w:cs="Arial"/>
          <w:sz w:val="24"/>
          <w:szCs w:val="24"/>
        </w:rPr>
        <w:t xml:space="preserve">sobre a criação de cadastro e de protocolo no ato de solicitação de vaga na educação infantil (creches e pré-escolas) </w:t>
      </w:r>
      <w:r w:rsidRPr="004545D8">
        <w:rPr>
          <w:rFonts w:ascii="Arial" w:hAnsi="Arial" w:cs="Arial"/>
          <w:sz w:val="24"/>
          <w:szCs w:val="24"/>
        </w:rPr>
        <w:t>do município de Santa Bárbara d´Oeste e dá outras providências</w:t>
      </w:r>
      <w:r w:rsidR="00BC7964" w:rsidRPr="004545D8">
        <w:rPr>
          <w:rFonts w:ascii="Arial" w:hAnsi="Arial" w:cs="Arial"/>
          <w:sz w:val="24"/>
          <w:szCs w:val="24"/>
        </w:rPr>
        <w:t>.</w:t>
      </w:r>
    </w:p>
    <w:p w:rsidR="00E2476C" w:rsidRPr="004545D8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4545D8" w:rsidRDefault="00715007" w:rsidP="00715007">
      <w:pPr>
        <w:ind w:left="4536"/>
        <w:jc w:val="both"/>
        <w:rPr>
          <w:rFonts w:ascii="Arial" w:hAnsi="Arial" w:cs="Arial"/>
          <w:sz w:val="24"/>
          <w:szCs w:val="24"/>
        </w:rPr>
      </w:pPr>
      <w:r w:rsidRPr="004545D8">
        <w:rPr>
          <w:rFonts w:ascii="Arial" w:hAnsi="Arial" w:cs="Arial"/>
          <w:sz w:val="24"/>
          <w:szCs w:val="24"/>
        </w:rPr>
        <w:t>Autoria: Vereador Valdenor de Jesus G. Fonseca – “Jesus Vendedor”</w:t>
      </w:r>
      <w:r w:rsidR="00E2476C" w:rsidRPr="004545D8">
        <w:rPr>
          <w:rFonts w:ascii="Arial" w:hAnsi="Arial" w:cs="Arial"/>
          <w:sz w:val="24"/>
          <w:szCs w:val="24"/>
        </w:rPr>
        <w:t>.</w:t>
      </w:r>
    </w:p>
    <w:p w:rsidR="00E2476C" w:rsidRPr="004545D8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4545D8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45D8">
        <w:rPr>
          <w:rFonts w:ascii="Arial" w:hAnsi="Arial" w:cs="Arial"/>
          <w:sz w:val="24"/>
          <w:szCs w:val="24"/>
        </w:rPr>
        <w:t xml:space="preserve">Denis Eduardo Andia, Prefeito do município de Santa Bárbara d’Oeste, Estado de São Paulo, no uso das atribuições que lhe são conferidas por lei, faz saber que a Câmara Municipal </w:t>
      </w:r>
      <w:r w:rsidR="00A93BCB" w:rsidRPr="004545D8">
        <w:rPr>
          <w:rFonts w:ascii="Arial" w:hAnsi="Arial" w:cs="Arial"/>
          <w:sz w:val="24"/>
          <w:szCs w:val="24"/>
        </w:rPr>
        <w:t xml:space="preserve">de Santa Bárbara d’Oeste </w:t>
      </w:r>
      <w:r w:rsidRPr="004545D8">
        <w:rPr>
          <w:rFonts w:ascii="Arial" w:hAnsi="Arial" w:cs="Arial"/>
          <w:sz w:val="24"/>
          <w:szCs w:val="24"/>
        </w:rPr>
        <w:t xml:space="preserve">aprovou o Projeto de Lei de autoria do Vereador </w:t>
      </w:r>
      <w:r w:rsidR="003D5A85" w:rsidRPr="004545D8">
        <w:rPr>
          <w:rFonts w:ascii="Arial" w:hAnsi="Arial" w:cs="Arial"/>
          <w:sz w:val="24"/>
          <w:szCs w:val="24"/>
        </w:rPr>
        <w:t>Jesus Vendedor</w:t>
      </w:r>
      <w:r w:rsidRPr="004545D8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4545D8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5D8" w:rsidRPr="004545D8" w:rsidRDefault="004545D8" w:rsidP="004545D8">
      <w:pPr>
        <w:pStyle w:val="normal0"/>
        <w:spacing w:after="227"/>
        <w:ind w:firstLine="1418"/>
        <w:jc w:val="both"/>
        <w:rPr>
          <w:rFonts w:ascii="Arial" w:eastAsia="Arial" w:hAnsi="Arial" w:cs="Arial"/>
          <w:color w:val="000000"/>
        </w:rPr>
      </w:pPr>
      <w:r w:rsidRPr="004545D8">
        <w:rPr>
          <w:rFonts w:ascii="Arial" w:eastAsia="Arial" w:hAnsi="Arial" w:cs="Arial"/>
          <w:color w:val="000000"/>
        </w:rPr>
        <w:t xml:space="preserve">Art. 1º. Fica autorizado o Executivo a instituir o Cadastro Geral de Vagas nas creches e pré-escolas, destinado à educação infantil no âmbito do Município. </w:t>
      </w:r>
    </w:p>
    <w:p w:rsidR="004545D8" w:rsidRPr="004545D8" w:rsidRDefault="004545D8" w:rsidP="004545D8">
      <w:pPr>
        <w:pStyle w:val="normal0"/>
        <w:spacing w:after="227"/>
        <w:ind w:firstLine="1418"/>
        <w:jc w:val="both"/>
        <w:rPr>
          <w:rFonts w:ascii="Arial" w:eastAsia="Arial" w:hAnsi="Arial" w:cs="Arial"/>
          <w:color w:val="000000"/>
        </w:rPr>
      </w:pPr>
      <w:r w:rsidRPr="004545D8">
        <w:rPr>
          <w:rFonts w:ascii="Arial" w:eastAsia="Arial" w:hAnsi="Arial" w:cs="Arial"/>
          <w:color w:val="000000"/>
        </w:rPr>
        <w:t>Art. 2º.</w:t>
      </w:r>
      <w:r>
        <w:rPr>
          <w:rFonts w:ascii="Arial" w:eastAsia="Arial" w:hAnsi="Arial" w:cs="Arial"/>
          <w:color w:val="000000"/>
        </w:rPr>
        <w:t xml:space="preserve"> A </w:t>
      </w:r>
      <w:r w:rsidRPr="004545D8">
        <w:rPr>
          <w:rFonts w:ascii="Arial" w:eastAsia="Arial" w:hAnsi="Arial" w:cs="Arial"/>
          <w:color w:val="000000"/>
        </w:rPr>
        <w:t xml:space="preserve">critério do Executivo poderá ser constituído local próprio para os protocolos de solicitação de vagas nas creches e pré-escolas, podendo o gerenciamento dos cadastros de vagas nas unidades escolares ser feito em conjunto com a Secretaria Municipal de Educação. </w:t>
      </w:r>
    </w:p>
    <w:p w:rsidR="004545D8" w:rsidRPr="004545D8" w:rsidRDefault="004545D8" w:rsidP="004545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27"/>
        <w:ind w:firstLine="1418"/>
        <w:jc w:val="both"/>
        <w:rPr>
          <w:rFonts w:ascii="Arial" w:eastAsia="Arial" w:hAnsi="Arial" w:cs="Arial"/>
          <w:color w:val="000000"/>
        </w:rPr>
      </w:pPr>
      <w:r w:rsidRPr="004545D8">
        <w:rPr>
          <w:rFonts w:ascii="Arial" w:eastAsia="Arial" w:hAnsi="Arial" w:cs="Arial"/>
          <w:color w:val="000000"/>
        </w:rPr>
        <w:t>Parágrafo único. O Cadastro Geral de Vagas será constituído perante o local próprio, com disponibilidade de acesso no portal da internet da Prefeitura, pelo nome do pai e/ou responsável legal.</w:t>
      </w:r>
    </w:p>
    <w:p w:rsidR="004545D8" w:rsidRPr="004545D8" w:rsidRDefault="004545D8" w:rsidP="004545D8">
      <w:pPr>
        <w:pStyle w:val="normal0"/>
        <w:spacing w:after="227"/>
        <w:ind w:firstLine="1418"/>
        <w:jc w:val="both"/>
        <w:rPr>
          <w:rFonts w:ascii="Arial" w:eastAsia="Arial" w:hAnsi="Arial" w:cs="Arial"/>
          <w:color w:val="000000"/>
        </w:rPr>
      </w:pPr>
      <w:r w:rsidRPr="004545D8">
        <w:rPr>
          <w:rFonts w:ascii="Arial" w:eastAsia="Arial" w:hAnsi="Arial" w:cs="Arial"/>
          <w:color w:val="000000"/>
        </w:rPr>
        <w:t>Art. 3º. A solicitação de vagas via cadastros, deverá conter protocolo próprio ao solicitante, devendo ser encaminhado em até 48 horas para o sistema centralizado de alimentação do cadastro.</w:t>
      </w:r>
    </w:p>
    <w:p w:rsidR="004545D8" w:rsidRPr="004545D8" w:rsidRDefault="004545D8" w:rsidP="004545D8">
      <w:pPr>
        <w:pStyle w:val="normal0"/>
        <w:spacing w:after="227"/>
        <w:ind w:firstLine="1405"/>
        <w:jc w:val="both"/>
        <w:rPr>
          <w:rFonts w:ascii="Arial" w:eastAsia="Arial" w:hAnsi="Arial" w:cs="Arial"/>
          <w:color w:val="000000"/>
        </w:rPr>
      </w:pPr>
      <w:r w:rsidRPr="004545D8">
        <w:rPr>
          <w:rFonts w:ascii="Arial" w:eastAsia="Arial" w:hAnsi="Arial" w:cs="Arial"/>
          <w:color w:val="000000"/>
        </w:rPr>
        <w:t>Art. 4º. No ato da solicitação do pedido de vagas nas creches e pré-escolas, o setor de gerenciamento e alimentação do sistema de cadastro de vagas emitirá um número de protocolo aos pais e/ou responsável através de formulário próprio e específico para esse fim.</w:t>
      </w:r>
    </w:p>
    <w:p w:rsidR="004545D8" w:rsidRPr="004545D8" w:rsidRDefault="004545D8" w:rsidP="004545D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27"/>
        <w:ind w:firstLine="1418"/>
        <w:jc w:val="both"/>
        <w:rPr>
          <w:rFonts w:ascii="Arial" w:eastAsia="Arial" w:hAnsi="Arial" w:cs="Arial"/>
          <w:color w:val="000000"/>
        </w:rPr>
      </w:pPr>
      <w:r w:rsidRPr="004545D8">
        <w:rPr>
          <w:rFonts w:ascii="Arial" w:eastAsia="Arial" w:hAnsi="Arial" w:cs="Arial"/>
          <w:color w:val="000000"/>
        </w:rPr>
        <w:t xml:space="preserve">Parágrafo único. No prazo de até cinco dias úteis do protocolo, o pai e/ou responsável terá acesso no portal da internet da Prefeitura sobre a situação e posição em relação ao cadastro geral para atribuição de vagas. </w:t>
      </w:r>
    </w:p>
    <w:p w:rsidR="004545D8" w:rsidRPr="004545D8" w:rsidRDefault="004545D8" w:rsidP="004545D8">
      <w:pPr>
        <w:pStyle w:val="normal0"/>
        <w:spacing w:after="227"/>
        <w:ind w:firstLine="1405"/>
        <w:jc w:val="both"/>
        <w:rPr>
          <w:rFonts w:ascii="Arial" w:eastAsia="Arial" w:hAnsi="Arial" w:cs="Arial"/>
          <w:color w:val="000000"/>
        </w:rPr>
      </w:pPr>
      <w:r w:rsidRPr="004545D8">
        <w:rPr>
          <w:rFonts w:ascii="Arial" w:eastAsia="Arial" w:hAnsi="Arial" w:cs="Arial"/>
          <w:color w:val="000000"/>
        </w:rPr>
        <w:lastRenderedPageBreak/>
        <w:t>Art. 5º. As despesas decorrentes da execução desta Lei correrão por conta de dotações orçamentárias próprias, suplementadas se necessário.</w:t>
      </w:r>
    </w:p>
    <w:p w:rsidR="00CC4691" w:rsidRDefault="00A111E6" w:rsidP="00BC796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45D8">
        <w:rPr>
          <w:rFonts w:ascii="Arial" w:hAnsi="Arial" w:cs="Arial"/>
          <w:sz w:val="24"/>
          <w:szCs w:val="24"/>
        </w:rPr>
        <w:t xml:space="preserve">Art. </w:t>
      </w:r>
      <w:r w:rsidR="00EB0ECC">
        <w:rPr>
          <w:rFonts w:ascii="Arial" w:hAnsi="Arial" w:cs="Arial"/>
          <w:sz w:val="24"/>
          <w:szCs w:val="24"/>
        </w:rPr>
        <w:t>6</w:t>
      </w:r>
      <w:r w:rsidRPr="004545D8">
        <w:rPr>
          <w:rFonts w:ascii="Arial" w:hAnsi="Arial" w:cs="Arial"/>
          <w:sz w:val="24"/>
          <w:szCs w:val="24"/>
        </w:rPr>
        <w:t>º</w:t>
      </w:r>
      <w:r w:rsidR="00BC7964" w:rsidRPr="004545D8">
        <w:rPr>
          <w:rFonts w:ascii="Arial" w:hAnsi="Arial" w:cs="Arial"/>
          <w:sz w:val="24"/>
          <w:szCs w:val="24"/>
        </w:rPr>
        <w:t xml:space="preserve"> </w:t>
      </w:r>
      <w:r w:rsidR="003E6C2A" w:rsidRPr="004545D8">
        <w:rPr>
          <w:rFonts w:ascii="Arial" w:hAnsi="Arial" w:cs="Arial"/>
          <w:sz w:val="24"/>
          <w:szCs w:val="24"/>
        </w:rPr>
        <w:t>Esta lei entrará em vigor na data de</w:t>
      </w:r>
      <w:r w:rsidR="00EC7404" w:rsidRPr="004545D8">
        <w:rPr>
          <w:rFonts w:ascii="Arial" w:hAnsi="Arial" w:cs="Arial"/>
          <w:sz w:val="24"/>
          <w:szCs w:val="24"/>
        </w:rPr>
        <w:t xml:space="preserve"> sua publicação, revogadas as disp</w:t>
      </w:r>
      <w:r w:rsidR="003E6C2A" w:rsidRPr="004545D8">
        <w:rPr>
          <w:rFonts w:ascii="Arial" w:hAnsi="Arial" w:cs="Arial"/>
          <w:sz w:val="24"/>
          <w:szCs w:val="24"/>
        </w:rPr>
        <w:t>osições em contrário</w:t>
      </w:r>
      <w:r w:rsidR="00BC7964" w:rsidRPr="004545D8">
        <w:rPr>
          <w:rFonts w:ascii="Arial" w:hAnsi="Arial" w:cs="Arial"/>
          <w:sz w:val="24"/>
          <w:szCs w:val="24"/>
        </w:rPr>
        <w:t>.</w:t>
      </w:r>
    </w:p>
    <w:p w:rsidR="004545D8" w:rsidRPr="004545D8" w:rsidRDefault="004545D8" w:rsidP="00BC79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7404" w:rsidRPr="004545D8" w:rsidRDefault="00EC7404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4545D8" w:rsidRDefault="00E2476C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45D8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7404" w:rsidRPr="004545D8">
        <w:rPr>
          <w:rFonts w:ascii="Arial" w:hAnsi="Arial" w:cs="Arial"/>
          <w:sz w:val="24"/>
          <w:szCs w:val="24"/>
        </w:rPr>
        <w:t>2</w:t>
      </w:r>
      <w:r w:rsidR="00EB0ECC">
        <w:rPr>
          <w:rFonts w:ascii="Arial" w:hAnsi="Arial" w:cs="Arial"/>
          <w:sz w:val="24"/>
          <w:szCs w:val="24"/>
        </w:rPr>
        <w:t>8</w:t>
      </w:r>
      <w:r w:rsidRPr="004545D8">
        <w:rPr>
          <w:rFonts w:ascii="Arial" w:hAnsi="Arial" w:cs="Arial"/>
          <w:sz w:val="24"/>
          <w:szCs w:val="24"/>
        </w:rPr>
        <w:t xml:space="preserve"> de </w:t>
      </w:r>
      <w:r w:rsidR="00B724FD" w:rsidRPr="004545D8">
        <w:rPr>
          <w:rFonts w:ascii="Arial" w:hAnsi="Arial" w:cs="Arial"/>
          <w:sz w:val="24"/>
          <w:szCs w:val="24"/>
        </w:rPr>
        <w:t>junho</w:t>
      </w:r>
      <w:r w:rsidRPr="004545D8">
        <w:rPr>
          <w:rFonts w:ascii="Arial" w:hAnsi="Arial" w:cs="Arial"/>
          <w:sz w:val="24"/>
          <w:szCs w:val="24"/>
        </w:rPr>
        <w:t xml:space="preserve"> de 2.0</w:t>
      </w:r>
      <w:r w:rsidR="00B2391C" w:rsidRPr="004545D8">
        <w:rPr>
          <w:rFonts w:ascii="Arial" w:hAnsi="Arial" w:cs="Arial"/>
          <w:sz w:val="24"/>
          <w:szCs w:val="24"/>
        </w:rPr>
        <w:t>1</w:t>
      </w:r>
      <w:r w:rsidR="00B724FD" w:rsidRPr="004545D8">
        <w:rPr>
          <w:rFonts w:ascii="Arial" w:hAnsi="Arial" w:cs="Arial"/>
          <w:sz w:val="24"/>
          <w:szCs w:val="24"/>
        </w:rPr>
        <w:t>9</w:t>
      </w:r>
      <w:r w:rsidRPr="004545D8">
        <w:rPr>
          <w:rFonts w:ascii="Arial" w:hAnsi="Arial" w:cs="Arial"/>
          <w:sz w:val="24"/>
          <w:szCs w:val="24"/>
        </w:rPr>
        <w:t>.</w:t>
      </w:r>
    </w:p>
    <w:p w:rsidR="00E2476C" w:rsidRPr="004545D8" w:rsidRDefault="00E2476C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4545D8" w:rsidRDefault="00E2476C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7964" w:rsidRPr="004545D8" w:rsidRDefault="00BC7964" w:rsidP="009D2E6B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545D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2316480</wp:posOffset>
            </wp:positionH>
            <wp:positionV relativeFrom="paragraph">
              <wp:posOffset>151765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391C" w:rsidRPr="004545D8">
        <w:rPr>
          <w:rFonts w:ascii="Arial" w:hAnsi="Arial" w:cs="Arial"/>
          <w:sz w:val="24"/>
          <w:szCs w:val="24"/>
        </w:rPr>
        <w:t>Jesus Vendedor</w:t>
      </w:r>
    </w:p>
    <w:p w:rsidR="00E2476C" w:rsidRPr="004545D8" w:rsidRDefault="00E2476C" w:rsidP="009D2E6B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545D8">
        <w:rPr>
          <w:rFonts w:ascii="Arial" w:hAnsi="Arial" w:cs="Arial"/>
          <w:sz w:val="24"/>
          <w:szCs w:val="24"/>
        </w:rPr>
        <w:t>-</w:t>
      </w:r>
      <w:r w:rsidR="00802C45" w:rsidRPr="004545D8">
        <w:rPr>
          <w:rFonts w:ascii="Arial" w:hAnsi="Arial" w:cs="Arial"/>
          <w:sz w:val="24"/>
          <w:szCs w:val="24"/>
        </w:rPr>
        <w:t>V</w:t>
      </w:r>
      <w:r w:rsidRPr="004545D8">
        <w:rPr>
          <w:rFonts w:ascii="Arial" w:hAnsi="Arial" w:cs="Arial"/>
          <w:sz w:val="24"/>
          <w:szCs w:val="24"/>
        </w:rPr>
        <w:t>ereador-</w:t>
      </w:r>
    </w:p>
    <w:p w:rsidR="00802C45" w:rsidRPr="004545D8" w:rsidRDefault="00802C45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1F6F" w:rsidRPr="004545D8" w:rsidRDefault="00101F6F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4FD" w:rsidRPr="004545D8" w:rsidRDefault="00B724FD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4FD" w:rsidRPr="004545D8" w:rsidRDefault="00B724FD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4FD" w:rsidRPr="004545D8" w:rsidRDefault="00B724FD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4FD" w:rsidRPr="004545D8" w:rsidRDefault="00B724FD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4FD" w:rsidRPr="004545D8" w:rsidRDefault="00B724FD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4FD" w:rsidRPr="004545D8" w:rsidRDefault="00B724FD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4FD" w:rsidRPr="004545D8" w:rsidRDefault="00B724FD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4FD" w:rsidRPr="004545D8" w:rsidRDefault="00B724FD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4FD" w:rsidRPr="004545D8" w:rsidRDefault="00B724FD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4FD" w:rsidRPr="004545D8" w:rsidRDefault="00B724FD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4FD" w:rsidRPr="004545D8" w:rsidRDefault="00B724FD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4FD" w:rsidRPr="004545D8" w:rsidRDefault="00B724FD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4FD" w:rsidRPr="004545D8" w:rsidRDefault="00B724FD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4FD" w:rsidRPr="004545D8" w:rsidRDefault="00B724FD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4FD" w:rsidRPr="004545D8" w:rsidRDefault="00B724FD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4FD" w:rsidRPr="004545D8" w:rsidRDefault="00B724FD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24FD" w:rsidRPr="004545D8" w:rsidRDefault="00B724FD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5A89" w:rsidRPr="004545D8" w:rsidRDefault="00975A89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5A89" w:rsidRPr="004545D8" w:rsidRDefault="00975A89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5A89" w:rsidRPr="004545D8" w:rsidRDefault="00975A89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5A89" w:rsidRPr="004545D8" w:rsidRDefault="00975A89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5A89" w:rsidRPr="004545D8" w:rsidRDefault="00975A89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5A89" w:rsidRPr="004545D8" w:rsidRDefault="00975A89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3B61" w:rsidRPr="004545D8" w:rsidRDefault="005A3B61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3B61" w:rsidRPr="004545D8" w:rsidRDefault="005A3B61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3B61" w:rsidRDefault="005A3B61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919" w:rsidRDefault="004A1919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919" w:rsidRDefault="004A1919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919" w:rsidRDefault="004A1919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1919" w:rsidRPr="004545D8" w:rsidRDefault="004A1919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3B61" w:rsidRPr="004545D8" w:rsidRDefault="005A3B61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4545D8" w:rsidRDefault="00FD5CE1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45D8">
        <w:rPr>
          <w:rFonts w:ascii="Arial" w:hAnsi="Arial" w:cs="Arial"/>
          <w:sz w:val="24"/>
          <w:szCs w:val="24"/>
        </w:rPr>
        <w:t>Exposição de Motivos</w:t>
      </w:r>
    </w:p>
    <w:p w:rsidR="00E2476C" w:rsidRPr="004545D8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4545D8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4691" w:rsidRPr="004545D8" w:rsidRDefault="00CC4691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45D8">
        <w:rPr>
          <w:rFonts w:ascii="Arial" w:hAnsi="Arial" w:cs="Arial"/>
          <w:sz w:val="24"/>
          <w:szCs w:val="24"/>
        </w:rPr>
        <w:t>Senhor Presidente,</w:t>
      </w:r>
    </w:p>
    <w:p w:rsidR="00CC4691" w:rsidRPr="004545D8" w:rsidRDefault="00CC4691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45D8">
        <w:rPr>
          <w:rFonts w:ascii="Arial" w:hAnsi="Arial" w:cs="Arial"/>
          <w:sz w:val="24"/>
          <w:szCs w:val="24"/>
        </w:rPr>
        <w:t>Senhores Vereadores,</w:t>
      </w:r>
    </w:p>
    <w:p w:rsidR="00CC4691" w:rsidRPr="004545D8" w:rsidRDefault="00CC4691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C4691" w:rsidRPr="004545D8" w:rsidRDefault="00CC4691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354B" w:rsidRDefault="0014354B" w:rsidP="0014354B">
      <w:pPr>
        <w:pStyle w:val="normal0"/>
        <w:pBdr>
          <w:between w:val="nil"/>
        </w:pBdr>
        <w:ind w:firstLine="199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Diariamente inúmeras mães procuram a Secretaria Municipal de Educação de nosso Município para matricular seu filho em creche próxima à sua residência. Geralmente são pessoas de poucos recursos financeiros, que precisam procurar emprego e não têm com quem deixar a criança durante a jornada de trabalho.</w:t>
      </w:r>
    </w:p>
    <w:p w:rsidR="0014354B" w:rsidRDefault="0014354B" w:rsidP="0014354B">
      <w:pPr>
        <w:pStyle w:val="normal0"/>
        <w:pBdr>
          <w:between w:val="nil"/>
        </w:pBdr>
        <w:ind w:firstLine="1990"/>
        <w:jc w:val="both"/>
        <w:rPr>
          <w:rFonts w:ascii="Arial" w:eastAsia="Arial" w:hAnsi="Arial" w:cs="Arial"/>
          <w:color w:val="000000"/>
        </w:rPr>
      </w:pPr>
    </w:p>
    <w:p w:rsidR="0014354B" w:rsidRDefault="0014354B" w:rsidP="0014354B">
      <w:pPr>
        <w:pStyle w:val="normal0"/>
        <w:pBdr>
          <w:between w:val="nil"/>
        </w:pBdr>
        <w:ind w:firstLine="199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É notória, também, a dificuldade de atendimento aos pedidos, surgindo como solução para as famílias se socorrerem do Poder Judiciário, postulando a condenação do Poder Público na obrigação de disponibilizar vagas em creches ou entidades equivalentes próximas à residência das pessoas.</w:t>
      </w:r>
    </w:p>
    <w:p w:rsidR="0014354B" w:rsidRDefault="0014354B" w:rsidP="0014354B">
      <w:pPr>
        <w:pStyle w:val="normal0"/>
        <w:pBdr>
          <w:between w:val="nil"/>
        </w:pBdr>
        <w:ind w:firstLine="1990"/>
        <w:jc w:val="both"/>
        <w:rPr>
          <w:rFonts w:ascii="Arial" w:eastAsia="Arial" w:hAnsi="Arial" w:cs="Arial"/>
          <w:color w:val="000000"/>
        </w:rPr>
      </w:pPr>
    </w:p>
    <w:p w:rsidR="0014354B" w:rsidRDefault="0014354B" w:rsidP="0014354B">
      <w:pPr>
        <w:pStyle w:val="normal0"/>
        <w:pBdr>
          <w:between w:val="nil"/>
        </w:pBdr>
        <w:ind w:firstLine="199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Aliás, outro problema é a questão de um munícipe ser mais beneficiado que outro por via de influência. Assim, a criação de uma central de vagas criará isonomia em relação aos pedidos de vagas em creches e pré-escolas, dificultando, inclusive, o tráfico de influência, pois os pais e/ou responsáveis terão acesso via internet da sua posição e situação cadastral da vaga solicitada.</w:t>
      </w:r>
    </w:p>
    <w:p w:rsidR="0014354B" w:rsidRDefault="0014354B" w:rsidP="0014354B">
      <w:pPr>
        <w:pStyle w:val="normal0"/>
        <w:pBdr>
          <w:between w:val="nil"/>
        </w:pBdr>
        <w:ind w:firstLine="1990"/>
        <w:jc w:val="both"/>
        <w:rPr>
          <w:rFonts w:ascii="Arial" w:eastAsia="Arial" w:hAnsi="Arial" w:cs="Arial"/>
          <w:color w:val="000000"/>
        </w:rPr>
      </w:pPr>
    </w:p>
    <w:p w:rsidR="0014354B" w:rsidRDefault="0014354B" w:rsidP="0014354B">
      <w:pPr>
        <w:pStyle w:val="normal0"/>
        <w:pBdr>
          <w:between w:val="nil"/>
        </w:pBdr>
        <w:ind w:firstLine="199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Ademais, na Constituição da República de 1988 o direito à creche é contextualizado dentre os direitos sociais. Embora muitos afirmem que esse direito social se restrinja à área educacional, não podemos negar que também possua uma pesada carga assistencial, já que se trata de equipamento imprescindível às famílias de baixa renda, sem o qual o trabalho de muitas pessoas restaria inviabilizado.</w:t>
      </w:r>
    </w:p>
    <w:p w:rsidR="0014354B" w:rsidRDefault="0014354B" w:rsidP="0014354B">
      <w:pPr>
        <w:pStyle w:val="normal0"/>
        <w:pBdr>
          <w:between w:val="nil"/>
        </w:pBdr>
        <w:ind w:firstLine="1990"/>
        <w:jc w:val="both"/>
        <w:rPr>
          <w:rFonts w:ascii="Arial" w:eastAsia="Arial" w:hAnsi="Arial" w:cs="Arial"/>
          <w:color w:val="000000"/>
        </w:rPr>
      </w:pPr>
    </w:p>
    <w:p w:rsidR="0014354B" w:rsidRDefault="0014354B" w:rsidP="0014354B">
      <w:pPr>
        <w:pStyle w:val="normal0"/>
        <w:pBdr>
          <w:between w:val="nil"/>
        </w:pBdr>
        <w:ind w:firstLine="1990"/>
        <w:jc w:val="both"/>
        <w:rPr>
          <w:rFonts w:ascii="BatangChe" w:eastAsia="BatangChe" w:hAnsi="BatangChe" w:cs="BatangChe"/>
          <w:color w:val="000000"/>
        </w:rPr>
      </w:pPr>
      <w:r>
        <w:rPr>
          <w:rFonts w:ascii="Arial" w:eastAsia="Arial" w:hAnsi="Arial" w:cs="Arial"/>
          <w:color w:val="000000"/>
        </w:rPr>
        <w:t>Assim, objetivando a efetividade do direito constitucional de vagas em creches e pré-escolas, conto com apoio dos nobres pares na aprovação do presente projeto de lei.</w:t>
      </w:r>
    </w:p>
    <w:p w:rsidR="0014354B" w:rsidRDefault="0014354B" w:rsidP="0014354B">
      <w:pPr>
        <w:pStyle w:val="normal0"/>
        <w:pBdr>
          <w:between w:val="nil"/>
        </w:pBdr>
        <w:ind w:firstLine="1990"/>
        <w:jc w:val="both"/>
        <w:rPr>
          <w:rFonts w:ascii="BatangChe" w:eastAsia="BatangChe" w:hAnsi="BatangChe" w:cs="BatangChe"/>
          <w:color w:val="000000"/>
        </w:rPr>
      </w:pPr>
    </w:p>
    <w:p w:rsidR="00A07511" w:rsidRPr="004545D8" w:rsidRDefault="00A07511" w:rsidP="007552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4545D8" w:rsidRDefault="00E2476C" w:rsidP="00283B9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45D8">
        <w:rPr>
          <w:rFonts w:ascii="Arial" w:hAnsi="Arial" w:cs="Arial"/>
          <w:sz w:val="24"/>
          <w:szCs w:val="24"/>
        </w:rPr>
        <w:t xml:space="preserve">Plenário “Dr. Tancredo Neves”, em </w:t>
      </w:r>
      <w:r w:rsidR="00F54BAC" w:rsidRPr="004545D8">
        <w:rPr>
          <w:rFonts w:ascii="Arial" w:hAnsi="Arial" w:cs="Arial"/>
          <w:sz w:val="24"/>
          <w:szCs w:val="24"/>
        </w:rPr>
        <w:t>2</w:t>
      </w:r>
      <w:r w:rsidR="004A1919">
        <w:rPr>
          <w:rFonts w:ascii="Arial" w:hAnsi="Arial" w:cs="Arial"/>
          <w:sz w:val="24"/>
          <w:szCs w:val="24"/>
        </w:rPr>
        <w:t>8</w:t>
      </w:r>
      <w:r w:rsidRPr="004545D8">
        <w:rPr>
          <w:rFonts w:ascii="Arial" w:hAnsi="Arial" w:cs="Arial"/>
          <w:sz w:val="24"/>
          <w:szCs w:val="24"/>
        </w:rPr>
        <w:t xml:space="preserve"> de </w:t>
      </w:r>
      <w:r w:rsidR="00C54734" w:rsidRPr="004545D8">
        <w:rPr>
          <w:rFonts w:ascii="Arial" w:hAnsi="Arial" w:cs="Arial"/>
          <w:sz w:val="24"/>
          <w:szCs w:val="24"/>
        </w:rPr>
        <w:t>junho d</w:t>
      </w:r>
      <w:r w:rsidRPr="004545D8">
        <w:rPr>
          <w:rFonts w:ascii="Arial" w:hAnsi="Arial" w:cs="Arial"/>
          <w:sz w:val="24"/>
          <w:szCs w:val="24"/>
        </w:rPr>
        <w:t>e 2.0</w:t>
      </w:r>
      <w:r w:rsidR="002B777F" w:rsidRPr="004545D8">
        <w:rPr>
          <w:rFonts w:ascii="Arial" w:hAnsi="Arial" w:cs="Arial"/>
          <w:sz w:val="24"/>
          <w:szCs w:val="24"/>
        </w:rPr>
        <w:t>1</w:t>
      </w:r>
      <w:r w:rsidR="00C54734" w:rsidRPr="004545D8">
        <w:rPr>
          <w:rFonts w:ascii="Arial" w:hAnsi="Arial" w:cs="Arial"/>
          <w:sz w:val="24"/>
          <w:szCs w:val="24"/>
        </w:rPr>
        <w:t>9</w:t>
      </w:r>
      <w:r w:rsidRPr="004545D8">
        <w:rPr>
          <w:rFonts w:ascii="Arial" w:hAnsi="Arial" w:cs="Arial"/>
          <w:sz w:val="24"/>
          <w:szCs w:val="24"/>
        </w:rPr>
        <w:t>.</w:t>
      </w:r>
    </w:p>
    <w:p w:rsidR="00E2476C" w:rsidRPr="004545D8" w:rsidRDefault="00E2476C" w:rsidP="006F58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4545D8" w:rsidRDefault="006F5805" w:rsidP="006F5805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545D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2328545</wp:posOffset>
            </wp:positionH>
            <wp:positionV relativeFrom="paragraph">
              <wp:posOffset>175260</wp:posOffset>
            </wp:positionV>
            <wp:extent cx="1539875" cy="763905"/>
            <wp:effectExtent l="0" t="0" r="3175" b="0"/>
            <wp:wrapNone/>
            <wp:docPr id="3" name="Image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777F" w:rsidRPr="004545D8">
        <w:rPr>
          <w:rFonts w:ascii="Arial" w:hAnsi="Arial" w:cs="Arial"/>
          <w:sz w:val="24"/>
          <w:szCs w:val="24"/>
        </w:rPr>
        <w:t>Jesus Vendedor</w:t>
      </w:r>
    </w:p>
    <w:p w:rsidR="009F196D" w:rsidRPr="004545D8" w:rsidRDefault="00E2476C" w:rsidP="006F5805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545D8">
        <w:rPr>
          <w:rFonts w:ascii="Arial" w:hAnsi="Arial" w:cs="Arial"/>
          <w:sz w:val="24"/>
          <w:szCs w:val="24"/>
        </w:rPr>
        <w:t>-</w:t>
      </w:r>
      <w:r w:rsidR="00802C45" w:rsidRPr="004545D8">
        <w:rPr>
          <w:rFonts w:ascii="Arial" w:hAnsi="Arial" w:cs="Arial"/>
          <w:sz w:val="24"/>
          <w:szCs w:val="24"/>
        </w:rPr>
        <w:t>V</w:t>
      </w:r>
      <w:r w:rsidRPr="004545D8">
        <w:rPr>
          <w:rFonts w:ascii="Arial" w:hAnsi="Arial" w:cs="Arial"/>
          <w:sz w:val="24"/>
          <w:szCs w:val="24"/>
        </w:rPr>
        <w:t>ereador-</w:t>
      </w:r>
    </w:p>
    <w:sectPr w:rsidR="009F196D" w:rsidRPr="004545D8" w:rsidSect="00975A89">
      <w:headerReference w:type="default" r:id="rId9"/>
      <w:pgSz w:w="11907" w:h="16840" w:code="9"/>
      <w:pgMar w:top="2237" w:right="1842" w:bottom="2410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BC7" w:rsidRDefault="009A0BC7">
      <w:r>
        <w:separator/>
      </w:r>
    </w:p>
  </w:endnote>
  <w:endnote w:type="continuationSeparator" w:id="1">
    <w:p w:rsidR="009A0BC7" w:rsidRDefault="009A0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BC7" w:rsidRDefault="009A0BC7">
      <w:r>
        <w:separator/>
      </w:r>
    </w:p>
  </w:footnote>
  <w:footnote w:type="continuationSeparator" w:id="1">
    <w:p w:rsidR="009A0BC7" w:rsidRDefault="009A0B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517" w:rsidRDefault="00B3045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62" type="#_x0000_t202" style="position:absolute;margin-left:33.4pt;margin-top:19.7pt;width:420.7pt;height:49.35pt;z-index:2516561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476517" w:rsidRPr="00AE702A" w:rsidRDefault="0047651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476517" w:rsidRPr="00D26CB3" w:rsidRDefault="0047651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40961" type="#_x0000_t202" style="position:absolute;margin-left:-60.4pt;margin-top:0;width:95.95pt;height:98.15pt;z-index:251659264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476517" w:rsidRDefault="00476517">
                <w:r>
                  <w:rPr>
                    <w:noProof/>
                  </w:rPr>
                  <w:drawing>
                    <wp:inline distT="0" distB="0" distL="0" distR="0">
                      <wp:extent cx="847544" cy="946206"/>
                      <wp:effectExtent l="0" t="0" r="0" b="6350"/>
                      <wp:docPr id="14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7483" cy="9461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aa4b477f88441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3C3E"/>
    <w:multiLevelType w:val="hybridMultilevel"/>
    <w:tmpl w:val="E880FA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51BE3"/>
    <w:multiLevelType w:val="hybridMultilevel"/>
    <w:tmpl w:val="A7FE2C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27AA1"/>
    <w:multiLevelType w:val="hybridMultilevel"/>
    <w:tmpl w:val="AF2A85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56290"/>
    <w:multiLevelType w:val="hybridMultilevel"/>
    <w:tmpl w:val="CF940436"/>
    <w:lvl w:ilvl="0" w:tplc="5628A1C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77B7972"/>
    <w:multiLevelType w:val="hybridMultilevel"/>
    <w:tmpl w:val="AD46F2AC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F1A6D"/>
    <w:multiLevelType w:val="hybridMultilevel"/>
    <w:tmpl w:val="561AB7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85B12"/>
    <w:multiLevelType w:val="hybridMultilevel"/>
    <w:tmpl w:val="2258FC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10"/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06A8"/>
    <w:rsid w:val="00012E00"/>
    <w:rsid w:val="00013DDE"/>
    <w:rsid w:val="00017A84"/>
    <w:rsid w:val="00021E8B"/>
    <w:rsid w:val="00024B06"/>
    <w:rsid w:val="00042948"/>
    <w:rsid w:val="000879CB"/>
    <w:rsid w:val="000C6D38"/>
    <w:rsid w:val="000E3EA5"/>
    <w:rsid w:val="00101F6F"/>
    <w:rsid w:val="00111B2B"/>
    <w:rsid w:val="00123D86"/>
    <w:rsid w:val="0014354B"/>
    <w:rsid w:val="00161F86"/>
    <w:rsid w:val="00177B46"/>
    <w:rsid w:val="001A1028"/>
    <w:rsid w:val="001B181D"/>
    <w:rsid w:val="001B478A"/>
    <w:rsid w:val="001D1394"/>
    <w:rsid w:val="001D5084"/>
    <w:rsid w:val="001E1B9F"/>
    <w:rsid w:val="001E45FB"/>
    <w:rsid w:val="00201F81"/>
    <w:rsid w:val="0021489A"/>
    <w:rsid w:val="00236393"/>
    <w:rsid w:val="002561B9"/>
    <w:rsid w:val="00263CB1"/>
    <w:rsid w:val="00266684"/>
    <w:rsid w:val="00280063"/>
    <w:rsid w:val="002812DB"/>
    <w:rsid w:val="00283B95"/>
    <w:rsid w:val="002868B4"/>
    <w:rsid w:val="0029618E"/>
    <w:rsid w:val="002A35E2"/>
    <w:rsid w:val="002A544A"/>
    <w:rsid w:val="002B777F"/>
    <w:rsid w:val="002D3FD5"/>
    <w:rsid w:val="0032135A"/>
    <w:rsid w:val="0033648A"/>
    <w:rsid w:val="003434CC"/>
    <w:rsid w:val="00373483"/>
    <w:rsid w:val="003B628D"/>
    <w:rsid w:val="003D3AA8"/>
    <w:rsid w:val="003D5A85"/>
    <w:rsid w:val="003E65D1"/>
    <w:rsid w:val="003E6C2A"/>
    <w:rsid w:val="003E796B"/>
    <w:rsid w:val="004545D8"/>
    <w:rsid w:val="00454EAC"/>
    <w:rsid w:val="0047082B"/>
    <w:rsid w:val="00476517"/>
    <w:rsid w:val="00486475"/>
    <w:rsid w:val="00486521"/>
    <w:rsid w:val="0049057E"/>
    <w:rsid w:val="00493475"/>
    <w:rsid w:val="004A1919"/>
    <w:rsid w:val="004B57DB"/>
    <w:rsid w:val="004C67DE"/>
    <w:rsid w:val="004E13D9"/>
    <w:rsid w:val="005249B2"/>
    <w:rsid w:val="00525813"/>
    <w:rsid w:val="005429F8"/>
    <w:rsid w:val="0054378E"/>
    <w:rsid w:val="00547ADA"/>
    <w:rsid w:val="00547B9B"/>
    <w:rsid w:val="0055006A"/>
    <w:rsid w:val="005A3B61"/>
    <w:rsid w:val="005F476F"/>
    <w:rsid w:val="00631E39"/>
    <w:rsid w:val="006367A7"/>
    <w:rsid w:val="00667E35"/>
    <w:rsid w:val="006960DF"/>
    <w:rsid w:val="006F1B3D"/>
    <w:rsid w:val="006F5805"/>
    <w:rsid w:val="00705ABB"/>
    <w:rsid w:val="00715007"/>
    <w:rsid w:val="007358EF"/>
    <w:rsid w:val="007371C4"/>
    <w:rsid w:val="00755244"/>
    <w:rsid w:val="00796E88"/>
    <w:rsid w:val="007B1F15"/>
    <w:rsid w:val="00802C45"/>
    <w:rsid w:val="0081382C"/>
    <w:rsid w:val="0083626D"/>
    <w:rsid w:val="008C0147"/>
    <w:rsid w:val="008D2870"/>
    <w:rsid w:val="008F35A2"/>
    <w:rsid w:val="0091076F"/>
    <w:rsid w:val="009353E0"/>
    <w:rsid w:val="00951C95"/>
    <w:rsid w:val="00953C41"/>
    <w:rsid w:val="009602B5"/>
    <w:rsid w:val="00975A89"/>
    <w:rsid w:val="00992D0B"/>
    <w:rsid w:val="00997646"/>
    <w:rsid w:val="009A0BC7"/>
    <w:rsid w:val="009A0C85"/>
    <w:rsid w:val="009B09BB"/>
    <w:rsid w:val="009B1AE7"/>
    <w:rsid w:val="009B37DD"/>
    <w:rsid w:val="009C59B6"/>
    <w:rsid w:val="009D1CB4"/>
    <w:rsid w:val="009D2E6B"/>
    <w:rsid w:val="009F196D"/>
    <w:rsid w:val="00A07511"/>
    <w:rsid w:val="00A111E6"/>
    <w:rsid w:val="00A230B7"/>
    <w:rsid w:val="00A71CAF"/>
    <w:rsid w:val="00A9035B"/>
    <w:rsid w:val="00A93BCB"/>
    <w:rsid w:val="00AC3CBF"/>
    <w:rsid w:val="00AE702A"/>
    <w:rsid w:val="00AF1BCD"/>
    <w:rsid w:val="00B078AC"/>
    <w:rsid w:val="00B12CF6"/>
    <w:rsid w:val="00B2391C"/>
    <w:rsid w:val="00B27C3D"/>
    <w:rsid w:val="00B3045A"/>
    <w:rsid w:val="00B336A0"/>
    <w:rsid w:val="00B724FD"/>
    <w:rsid w:val="00B97F72"/>
    <w:rsid w:val="00BC7964"/>
    <w:rsid w:val="00BD748D"/>
    <w:rsid w:val="00C10BC7"/>
    <w:rsid w:val="00C21CA2"/>
    <w:rsid w:val="00C43EFC"/>
    <w:rsid w:val="00C54734"/>
    <w:rsid w:val="00C61F64"/>
    <w:rsid w:val="00C669E6"/>
    <w:rsid w:val="00C66A25"/>
    <w:rsid w:val="00C87EFC"/>
    <w:rsid w:val="00CA706B"/>
    <w:rsid w:val="00CC4691"/>
    <w:rsid w:val="00CD063A"/>
    <w:rsid w:val="00CD613B"/>
    <w:rsid w:val="00CF6B09"/>
    <w:rsid w:val="00CF7F49"/>
    <w:rsid w:val="00D02B78"/>
    <w:rsid w:val="00D04579"/>
    <w:rsid w:val="00D204D3"/>
    <w:rsid w:val="00D26CB3"/>
    <w:rsid w:val="00D36364"/>
    <w:rsid w:val="00D45E99"/>
    <w:rsid w:val="00D576D2"/>
    <w:rsid w:val="00D75317"/>
    <w:rsid w:val="00D91EBB"/>
    <w:rsid w:val="00DB4FAD"/>
    <w:rsid w:val="00DE6295"/>
    <w:rsid w:val="00E2476C"/>
    <w:rsid w:val="00E30531"/>
    <w:rsid w:val="00E903BB"/>
    <w:rsid w:val="00E92222"/>
    <w:rsid w:val="00EB0ECC"/>
    <w:rsid w:val="00EB7D7D"/>
    <w:rsid w:val="00EC7404"/>
    <w:rsid w:val="00EE7983"/>
    <w:rsid w:val="00EF40B3"/>
    <w:rsid w:val="00F16623"/>
    <w:rsid w:val="00F21CD5"/>
    <w:rsid w:val="00F54BAC"/>
    <w:rsid w:val="00F57389"/>
    <w:rsid w:val="00F76531"/>
    <w:rsid w:val="00FA201B"/>
    <w:rsid w:val="00FB69C4"/>
    <w:rsid w:val="00FC3315"/>
    <w:rsid w:val="00FD5CE1"/>
    <w:rsid w:val="00FF2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59B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59B6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547B9B"/>
    <w:pPr>
      <w:ind w:left="708"/>
    </w:pPr>
  </w:style>
  <w:style w:type="paragraph" w:customStyle="1" w:styleId="CM163">
    <w:name w:val="CM163"/>
    <w:basedOn w:val="Normal"/>
    <w:next w:val="Normal"/>
    <w:rsid w:val="00CC4691"/>
    <w:pPr>
      <w:autoSpaceDE w:val="0"/>
      <w:autoSpaceDN w:val="0"/>
      <w:adjustRightInd w:val="0"/>
    </w:pPr>
    <w:rPr>
      <w:rFonts w:eastAsia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101F6F"/>
    <w:pPr>
      <w:spacing w:before="100" w:beforeAutospacing="1" w:after="100" w:afterAutospacing="1"/>
    </w:pPr>
    <w:rPr>
      <w:sz w:val="24"/>
      <w:szCs w:val="24"/>
    </w:rPr>
  </w:style>
  <w:style w:type="paragraph" w:customStyle="1" w:styleId="art">
    <w:name w:val="art"/>
    <w:basedOn w:val="Normal"/>
    <w:uiPriority w:val="99"/>
    <w:semiHidden/>
    <w:rsid w:val="00101F6F"/>
    <w:pPr>
      <w:spacing w:before="100" w:beforeAutospacing="1" w:after="100" w:afterAutospacing="1"/>
    </w:pPr>
    <w:rPr>
      <w:sz w:val="24"/>
      <w:szCs w:val="24"/>
    </w:rPr>
  </w:style>
  <w:style w:type="paragraph" w:customStyle="1" w:styleId="artigo">
    <w:name w:val="artigo"/>
    <w:basedOn w:val="Normal"/>
    <w:uiPriority w:val="99"/>
    <w:semiHidden/>
    <w:rsid w:val="00101F6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101F6F"/>
  </w:style>
  <w:style w:type="character" w:styleId="Forte">
    <w:name w:val="Strong"/>
    <w:basedOn w:val="Fontepargpadro"/>
    <w:uiPriority w:val="22"/>
    <w:qFormat/>
    <w:rsid w:val="00101F6F"/>
    <w:rPr>
      <w:b/>
      <w:bCs/>
    </w:rPr>
  </w:style>
  <w:style w:type="character" w:styleId="Hyperlink">
    <w:name w:val="Hyperlink"/>
    <w:basedOn w:val="Fontepargpadro"/>
    <w:uiPriority w:val="99"/>
    <w:unhideWhenUsed/>
    <w:rsid w:val="00101F6F"/>
    <w:rPr>
      <w:color w:val="0000FF" w:themeColor="hyperlink"/>
      <w:u w:val="single"/>
    </w:rPr>
  </w:style>
  <w:style w:type="paragraph" w:customStyle="1" w:styleId="normal0">
    <w:name w:val="normal"/>
    <w:rsid w:val="00EC740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9f9a58b-f34a-48d9-af03-1994bdb9fe10.png" Id="R537eed928a574a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9f9a58b-f34a-48d9-af03-1994bdb9fe10.png" Id="R33aa4b477f8844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2AE38-767B-43FA-ADD0-F555DEAA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3</cp:revision>
  <cp:lastPrinted>2018-01-31T18:55:00Z</cp:lastPrinted>
  <dcterms:created xsi:type="dcterms:W3CDTF">2019-06-28T13:42:00Z</dcterms:created>
  <dcterms:modified xsi:type="dcterms:W3CDTF">2019-06-28T13:42:00Z</dcterms:modified>
</cp:coreProperties>
</file>