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AE9" w:rsidRPr="00F75516" w:rsidRDefault="00A35AE9" w:rsidP="00A35AE9">
      <w:pPr>
        <w:pStyle w:val="Ttulo"/>
        <w:rPr>
          <w:rFonts w:ascii="Arial" w:hAnsi="Arial" w:cs="Arial"/>
        </w:rPr>
      </w:pPr>
      <w:bookmarkStart w:id="0" w:name="_GoBack"/>
      <w:bookmarkEnd w:id="0"/>
      <w:r w:rsidRPr="00F75516">
        <w:rPr>
          <w:rFonts w:ascii="Arial" w:hAnsi="Arial" w:cs="Arial"/>
        </w:rPr>
        <w:t xml:space="preserve">INDICAÇÃO Nº </w:t>
      </w:r>
      <w:r w:rsidR="00DE6037">
        <w:rPr>
          <w:rFonts w:ascii="Arial" w:hAnsi="Arial" w:cs="Arial"/>
        </w:rPr>
        <w:t>03528</w:t>
      </w:r>
      <w:r w:rsidRPr="00F75516">
        <w:rPr>
          <w:rFonts w:ascii="Arial" w:hAnsi="Arial" w:cs="Arial"/>
        </w:rPr>
        <w:t>/</w:t>
      </w:r>
      <w:r w:rsidR="00DE6037">
        <w:rPr>
          <w:rFonts w:ascii="Arial" w:hAnsi="Arial" w:cs="Arial"/>
        </w:rPr>
        <w:t>2013</w:t>
      </w: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35AE9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B8090C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Sugere ao Poder Executivo Municipal </w:t>
      </w:r>
      <w:r w:rsidR="00FB7157">
        <w:rPr>
          <w:rFonts w:ascii="Arial" w:hAnsi="Arial" w:cs="Arial"/>
          <w:sz w:val="24"/>
          <w:szCs w:val="24"/>
        </w:rPr>
        <w:t xml:space="preserve">que proceda </w:t>
      </w:r>
      <w:r w:rsidR="00916CBC">
        <w:rPr>
          <w:rFonts w:ascii="Arial" w:hAnsi="Arial" w:cs="Arial"/>
          <w:sz w:val="24"/>
          <w:szCs w:val="24"/>
        </w:rPr>
        <w:t xml:space="preserve">o reparo </w:t>
      </w:r>
      <w:r w:rsidR="0046000C">
        <w:rPr>
          <w:rFonts w:ascii="Arial" w:hAnsi="Arial" w:cs="Arial"/>
          <w:sz w:val="24"/>
          <w:szCs w:val="24"/>
        </w:rPr>
        <w:t>d</w:t>
      </w:r>
      <w:r w:rsidR="007705A1">
        <w:rPr>
          <w:rFonts w:ascii="Arial" w:hAnsi="Arial" w:cs="Arial"/>
          <w:sz w:val="24"/>
          <w:szCs w:val="24"/>
        </w:rPr>
        <w:t xml:space="preserve">os Bancos da Praça Central do Conjunto Habitacional Roberto Romano, </w:t>
      </w:r>
      <w:r w:rsidR="00FB7157">
        <w:rPr>
          <w:rFonts w:ascii="Arial" w:hAnsi="Arial" w:cs="Arial"/>
          <w:sz w:val="24"/>
          <w:szCs w:val="24"/>
        </w:rPr>
        <w:t>fotos em anexo</w:t>
      </w:r>
      <w:r w:rsidR="00B8090C" w:rsidRPr="00B8090C">
        <w:rPr>
          <w:rFonts w:ascii="Arial" w:hAnsi="Arial" w:cs="Arial"/>
          <w:sz w:val="24"/>
          <w:szCs w:val="24"/>
        </w:rPr>
        <w:t>.</w:t>
      </w: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7705A1" w:rsidRPr="007705A1" w:rsidRDefault="00A35AE9" w:rsidP="007705A1">
      <w:pPr>
        <w:spacing w:line="276" w:lineRule="auto"/>
        <w:ind w:firstLine="1440"/>
        <w:jc w:val="both"/>
        <w:rPr>
          <w:rFonts w:ascii="Arial" w:hAnsi="Arial" w:cs="Arial"/>
          <w:bCs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 w:rsidRPr="00F75516">
        <w:rPr>
          <w:rFonts w:ascii="Arial" w:hAnsi="Arial" w:cs="Arial"/>
          <w:bCs/>
          <w:sz w:val="24"/>
          <w:szCs w:val="24"/>
        </w:rPr>
        <w:t>para sugerir que, por intermédio do Setor competente</w:t>
      </w:r>
      <w:r w:rsidR="007705A1">
        <w:rPr>
          <w:rFonts w:ascii="Arial" w:hAnsi="Arial" w:cs="Arial"/>
          <w:bCs/>
          <w:sz w:val="24"/>
          <w:szCs w:val="24"/>
        </w:rPr>
        <w:t xml:space="preserve">, </w:t>
      </w:r>
      <w:r w:rsidR="007705A1">
        <w:rPr>
          <w:rFonts w:ascii="Arial" w:hAnsi="Arial" w:cs="Arial"/>
          <w:sz w:val="24"/>
          <w:szCs w:val="24"/>
        </w:rPr>
        <w:t>que proceda o reparo dos Bancos da Praça Central do Conjunto Habitacional Roberto Romano</w:t>
      </w:r>
      <w:r w:rsidR="007705A1" w:rsidRPr="00B8090C">
        <w:rPr>
          <w:rFonts w:ascii="Arial" w:hAnsi="Arial" w:cs="Arial"/>
          <w:sz w:val="24"/>
          <w:szCs w:val="24"/>
        </w:rPr>
        <w:t>.</w:t>
      </w:r>
    </w:p>
    <w:p w:rsidR="007705A1" w:rsidRPr="00F75516" w:rsidRDefault="007705A1" w:rsidP="0046000C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46000C" w:rsidRPr="00F75516" w:rsidRDefault="0046000C" w:rsidP="00FB7157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</w:rPr>
      </w:pPr>
      <w:r w:rsidRPr="00F75516">
        <w:rPr>
          <w:rFonts w:ascii="Arial" w:hAnsi="Arial" w:cs="Arial"/>
          <w:b/>
          <w:sz w:val="24"/>
          <w:szCs w:val="24"/>
        </w:rPr>
        <w:t>Justificativa:</w:t>
      </w:r>
    </w:p>
    <w:p w:rsidR="00A35AE9" w:rsidRPr="00F75516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A35AE9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916CBC" w:rsidRDefault="00B8090C" w:rsidP="00916CBC">
      <w:pPr>
        <w:spacing w:line="276" w:lineRule="auto"/>
        <w:ind w:firstLine="1500"/>
        <w:jc w:val="both"/>
        <w:rPr>
          <w:rFonts w:ascii="Arial" w:hAnsi="Arial" w:cs="Arial"/>
          <w:sz w:val="24"/>
          <w:szCs w:val="24"/>
        </w:rPr>
      </w:pPr>
      <w:r w:rsidRPr="00B8090C">
        <w:rPr>
          <w:rFonts w:ascii="Arial" w:hAnsi="Arial" w:cs="Arial"/>
          <w:bCs/>
          <w:sz w:val="24"/>
          <w:szCs w:val="24"/>
        </w:rPr>
        <w:t>Este vereador foi procurado p</w:t>
      </w:r>
      <w:r w:rsidR="00916CBC">
        <w:rPr>
          <w:rFonts w:ascii="Arial" w:hAnsi="Arial" w:cs="Arial"/>
          <w:bCs/>
          <w:sz w:val="24"/>
          <w:szCs w:val="24"/>
        </w:rPr>
        <w:t>or munícipes solicitando provid</w:t>
      </w:r>
      <w:r w:rsidR="0046000C">
        <w:rPr>
          <w:rFonts w:ascii="Arial" w:hAnsi="Arial" w:cs="Arial"/>
          <w:bCs/>
          <w:sz w:val="24"/>
          <w:szCs w:val="24"/>
        </w:rPr>
        <w:t>ê</w:t>
      </w:r>
      <w:r w:rsidR="00916CBC">
        <w:rPr>
          <w:rFonts w:ascii="Arial" w:hAnsi="Arial" w:cs="Arial"/>
          <w:bCs/>
          <w:sz w:val="24"/>
          <w:szCs w:val="24"/>
        </w:rPr>
        <w:t>ncias no sentido de</w:t>
      </w:r>
      <w:r w:rsidR="0046000C">
        <w:rPr>
          <w:rFonts w:ascii="Arial" w:hAnsi="Arial" w:cs="Arial"/>
          <w:bCs/>
          <w:sz w:val="24"/>
          <w:szCs w:val="24"/>
        </w:rPr>
        <w:t xml:space="preserve"> reparar </w:t>
      </w:r>
      <w:r w:rsidR="007705A1">
        <w:rPr>
          <w:rFonts w:ascii="Arial" w:hAnsi="Arial" w:cs="Arial"/>
          <w:bCs/>
          <w:sz w:val="24"/>
          <w:szCs w:val="24"/>
        </w:rPr>
        <w:t xml:space="preserve">os bancos da Praça Central </w:t>
      </w:r>
      <w:r w:rsidR="0046000C">
        <w:rPr>
          <w:rFonts w:ascii="Arial" w:hAnsi="Arial" w:cs="Arial"/>
          <w:bCs/>
          <w:sz w:val="24"/>
          <w:szCs w:val="24"/>
        </w:rPr>
        <w:t xml:space="preserve">. Isto porque, conforme se vislumbra no anexo, </w:t>
      </w:r>
      <w:r w:rsidR="007705A1">
        <w:rPr>
          <w:rFonts w:ascii="Arial" w:hAnsi="Arial" w:cs="Arial"/>
          <w:bCs/>
          <w:sz w:val="24"/>
          <w:szCs w:val="24"/>
        </w:rPr>
        <w:t>o reparo se faz necessário devido suas condições de deterioração e má conservação. Ademais, todos os usuários da comunidade serão beneficiados.</w:t>
      </w:r>
    </w:p>
    <w:p w:rsidR="00B8090C" w:rsidRDefault="00B8090C" w:rsidP="00B8090C">
      <w:pPr>
        <w:pStyle w:val="Ttulo"/>
        <w:spacing w:line="276" w:lineRule="auto"/>
        <w:jc w:val="both"/>
        <w:rPr>
          <w:rFonts w:ascii="Arial" w:hAnsi="Arial" w:cs="Arial"/>
          <w:b w:val="0"/>
          <w:bCs/>
          <w:u w:val="none"/>
        </w:rPr>
      </w:pPr>
    </w:p>
    <w:p w:rsidR="0046000C" w:rsidRPr="00B8090C" w:rsidRDefault="0046000C" w:rsidP="004600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Dessa forma, mister se faz uma ação da Prefeitura, a fim de que, se resolva tal impasse no mais breve.</w:t>
      </w:r>
      <w:r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46000C" w:rsidRPr="00B8090C" w:rsidRDefault="0046000C" w:rsidP="004600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46000C" w:rsidRPr="00B8090C" w:rsidRDefault="0046000C" w:rsidP="0046000C">
      <w:pPr>
        <w:spacing w:line="276" w:lineRule="auto"/>
        <w:ind w:firstLine="1500"/>
        <w:jc w:val="both"/>
        <w:rPr>
          <w:rFonts w:ascii="Arial" w:hAnsi="Arial" w:cs="Arial"/>
          <w:b/>
          <w:bCs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46000C" w:rsidRDefault="0046000C" w:rsidP="0046000C">
      <w:pPr>
        <w:pStyle w:val="Ttulo"/>
        <w:spacing w:line="276" w:lineRule="auto"/>
        <w:rPr>
          <w:rFonts w:ascii="Arial" w:hAnsi="Arial" w:cs="Arial"/>
          <w:b w:val="0"/>
          <w:bCs/>
          <w:u w:val="none"/>
        </w:rPr>
      </w:pPr>
      <w:r w:rsidRPr="00B8090C">
        <w:rPr>
          <w:rFonts w:ascii="Arial" w:hAnsi="Arial" w:cs="Arial"/>
          <w:b w:val="0"/>
          <w:bCs/>
          <w:u w:val="none"/>
        </w:rPr>
        <w:t>Plenário “Dr. Tancredo Neves”, em</w:t>
      </w:r>
      <w:r>
        <w:rPr>
          <w:rFonts w:ascii="Arial" w:hAnsi="Arial" w:cs="Arial"/>
          <w:b w:val="0"/>
          <w:bCs/>
          <w:u w:val="none"/>
        </w:rPr>
        <w:t xml:space="preserve"> 05 de junho de</w:t>
      </w:r>
      <w:r w:rsidRPr="00B8090C">
        <w:rPr>
          <w:rFonts w:ascii="Arial" w:hAnsi="Arial" w:cs="Arial"/>
          <w:b w:val="0"/>
          <w:bCs/>
          <w:u w:val="none"/>
        </w:rPr>
        <w:t xml:space="preserve"> 2013.</w:t>
      </w:r>
    </w:p>
    <w:p w:rsidR="0046000C" w:rsidRPr="00B8090C" w:rsidRDefault="0046000C" w:rsidP="0046000C">
      <w:pPr>
        <w:pStyle w:val="Ttulo"/>
        <w:spacing w:line="276" w:lineRule="auto"/>
        <w:ind w:firstLine="1440"/>
        <w:jc w:val="both"/>
        <w:rPr>
          <w:rFonts w:ascii="Arial" w:hAnsi="Arial" w:cs="Arial"/>
          <w:b w:val="0"/>
          <w:bCs/>
          <w:u w:val="none"/>
        </w:rPr>
      </w:pPr>
    </w:p>
    <w:p w:rsidR="0046000C" w:rsidRDefault="0046000C" w:rsidP="004600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</w:p>
    <w:p w:rsidR="0046000C" w:rsidRDefault="0046000C" w:rsidP="004600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Emerson Luis Grippe</w:t>
      </w:r>
    </w:p>
    <w:p w:rsidR="0046000C" w:rsidRDefault="0046000C" w:rsidP="0046000C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“Bebeto”</w:t>
      </w:r>
    </w:p>
    <w:p w:rsidR="0046000C" w:rsidRDefault="0046000C" w:rsidP="0046000C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-Vereador-</w:t>
      </w:r>
    </w:p>
    <w:p w:rsidR="0046000C" w:rsidRDefault="0046000C" w:rsidP="00B8090C">
      <w:pPr>
        <w:pStyle w:val="Ttulo"/>
        <w:spacing w:line="276" w:lineRule="auto"/>
        <w:jc w:val="both"/>
        <w:rPr>
          <w:rFonts w:ascii="Arial" w:hAnsi="Arial" w:cs="Arial"/>
          <w:b w:val="0"/>
          <w:bCs/>
          <w:u w:val="none"/>
        </w:rPr>
      </w:pPr>
    </w:p>
    <w:p w:rsidR="0046000C" w:rsidRDefault="0046000C" w:rsidP="00B8090C">
      <w:pPr>
        <w:pStyle w:val="Ttulo"/>
        <w:spacing w:line="276" w:lineRule="auto"/>
        <w:jc w:val="both"/>
        <w:rPr>
          <w:rFonts w:ascii="Arial" w:hAnsi="Arial" w:cs="Arial"/>
          <w:b w:val="0"/>
          <w:bCs/>
          <w:u w:val="none"/>
        </w:rPr>
      </w:pPr>
    </w:p>
    <w:p w:rsidR="0046000C" w:rsidRDefault="0046000C" w:rsidP="00B8090C">
      <w:pPr>
        <w:pStyle w:val="Ttulo"/>
        <w:spacing w:line="276" w:lineRule="auto"/>
        <w:jc w:val="both"/>
        <w:rPr>
          <w:rFonts w:ascii="Arial" w:hAnsi="Arial" w:cs="Arial"/>
          <w:b w:val="0"/>
          <w:bCs/>
          <w:u w:val="none"/>
        </w:rPr>
      </w:pPr>
    </w:p>
    <w:p w:rsidR="0046000C" w:rsidRDefault="0046000C" w:rsidP="00B8090C">
      <w:pPr>
        <w:pStyle w:val="Ttulo"/>
        <w:spacing w:line="276" w:lineRule="auto"/>
        <w:jc w:val="both"/>
        <w:rPr>
          <w:rFonts w:ascii="Arial" w:hAnsi="Arial" w:cs="Arial"/>
          <w:bCs/>
          <w:u w:val="none"/>
        </w:rPr>
      </w:pPr>
      <w:r>
        <w:rPr>
          <w:rFonts w:ascii="Arial" w:hAnsi="Arial" w:cs="Arial"/>
          <w:bCs/>
          <w:u w:val="none"/>
        </w:rPr>
        <w:t>Anexo:</w:t>
      </w:r>
    </w:p>
    <w:p w:rsidR="0046000C" w:rsidRPr="0046000C" w:rsidRDefault="007705A1" w:rsidP="00B8090C">
      <w:pPr>
        <w:pStyle w:val="Ttulo"/>
        <w:spacing w:line="276" w:lineRule="auto"/>
        <w:jc w:val="both"/>
        <w:rPr>
          <w:rFonts w:ascii="Arial" w:hAnsi="Arial" w:cs="Arial"/>
          <w:bCs/>
          <w:u w:val="none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left:0;text-align:left;margin-left:-47.85pt;margin-top:267.05pt;width:526.3pt;height:346.5pt;z-index:251657728">
            <v:imagedata r:id="rId7" o:title="DSC00721"/>
          </v:shape>
        </w:pict>
      </w:r>
      <w:r>
        <w:rPr>
          <w:noProof/>
        </w:rPr>
        <w:pict>
          <v:shape id="_x0000_s1032" type="#_x0000_t75" style="position:absolute;left:0;text-align:left;margin-left:131.2pt;margin-top:23.75pt;width:347.25pt;height:233.25pt;z-index:251658752">
            <v:imagedata r:id="rId8" o:title="DSC00717" croptop="6732f"/>
          </v:shape>
        </w:pict>
      </w:r>
      <w:r>
        <w:rPr>
          <w:noProof/>
        </w:rPr>
        <w:pict>
          <v:shape id="_x0000_s1030" type="#_x0000_t75" style="position:absolute;left:0;text-align:left;margin-left:-47.85pt;margin-top:23.6pt;width:162.3pt;height:233.4pt;z-index:251656704">
            <v:imagedata r:id="rId9" o:title="DSC00716" cropleft="31423f"/>
          </v:shape>
        </w:pict>
      </w:r>
    </w:p>
    <w:sectPr w:rsidR="0046000C" w:rsidRPr="0046000C" w:rsidSect="00D26CB3">
      <w:headerReference w:type="default" r:id="rId10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F34C8" w:rsidRDefault="003F34C8">
      <w:r>
        <w:separator/>
      </w:r>
    </w:p>
  </w:endnote>
  <w:endnote w:type="continuationSeparator" w:id="0">
    <w:p w:rsidR="003F34C8" w:rsidRDefault="003F34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F34C8" w:rsidRDefault="003F34C8">
      <w:r>
        <w:separator/>
      </w:r>
    </w:p>
  </w:footnote>
  <w:footnote w:type="continuationSeparator" w:id="0">
    <w:p w:rsidR="003F34C8" w:rsidRDefault="003F34C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5D41E1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5D41E1" w:rsidRPr="005D41E1" w:rsidRDefault="005D41E1" w:rsidP="005D41E1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5D41E1">
                  <w:rPr>
                    <w:rFonts w:ascii="Arial" w:hAnsi="Arial" w:cs="Arial"/>
                    <w:b/>
                  </w:rPr>
                  <w:t>PROTOCOLO Nº: 06254/2013     DATA: 06/06/2013     HORA: 16:01     USUÁRIO: MARTA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1pt;height:90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D567C"/>
    <w:rsid w:val="00184B57"/>
    <w:rsid w:val="001B478A"/>
    <w:rsid w:val="001D1394"/>
    <w:rsid w:val="0033648A"/>
    <w:rsid w:val="003463E0"/>
    <w:rsid w:val="00353DB7"/>
    <w:rsid w:val="00373483"/>
    <w:rsid w:val="003D3AA8"/>
    <w:rsid w:val="003F34C8"/>
    <w:rsid w:val="00403FCD"/>
    <w:rsid w:val="00454EAC"/>
    <w:rsid w:val="0046000C"/>
    <w:rsid w:val="0049057E"/>
    <w:rsid w:val="004B57DB"/>
    <w:rsid w:val="004C67DE"/>
    <w:rsid w:val="004F6411"/>
    <w:rsid w:val="005D41E1"/>
    <w:rsid w:val="00705ABB"/>
    <w:rsid w:val="007705A1"/>
    <w:rsid w:val="00835B90"/>
    <w:rsid w:val="0086163A"/>
    <w:rsid w:val="00916CBC"/>
    <w:rsid w:val="0094366C"/>
    <w:rsid w:val="00974525"/>
    <w:rsid w:val="00997C66"/>
    <w:rsid w:val="009F196D"/>
    <w:rsid w:val="00A35AE9"/>
    <w:rsid w:val="00A71CAF"/>
    <w:rsid w:val="00A9035B"/>
    <w:rsid w:val="00AE702A"/>
    <w:rsid w:val="00B8090C"/>
    <w:rsid w:val="00CD4B41"/>
    <w:rsid w:val="00CD613B"/>
    <w:rsid w:val="00CF7F49"/>
    <w:rsid w:val="00D26CB3"/>
    <w:rsid w:val="00D85354"/>
    <w:rsid w:val="00DE6037"/>
    <w:rsid w:val="00E86B8F"/>
    <w:rsid w:val="00E903BB"/>
    <w:rsid w:val="00EB7D7D"/>
    <w:rsid w:val="00EE7983"/>
    <w:rsid w:val="00EF751A"/>
    <w:rsid w:val="00F16623"/>
    <w:rsid w:val="00FB70FD"/>
    <w:rsid w:val="00FB7157"/>
    <w:rsid w:val="00FD47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B8090C"/>
    <w:rPr>
      <w:rFonts w:ascii="Bookman Old Style" w:hAnsi="Bookman Old Style"/>
      <w:b/>
      <w:sz w:val="24"/>
      <w:szCs w:val="24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10187E-6C4E-4D0A-A477-AB1BCF2E72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155</Words>
  <Characters>843</Characters>
  <Application>Microsoft Office Word</Application>
  <DocSecurity>4</DocSecurity>
  <Lines>7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997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2014-01-14T17:05:00Z</dcterms:created>
  <dcterms:modified xsi:type="dcterms:W3CDTF">2014-01-14T17:05:00Z</dcterms:modified>
</cp:coreProperties>
</file>