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2641B0">
        <w:rPr>
          <w:rFonts w:ascii="Arial" w:hAnsi="Arial" w:cs="Arial"/>
        </w:rPr>
        <w:t>03529</w:t>
      </w:r>
      <w:r w:rsidRPr="00F75516">
        <w:rPr>
          <w:rFonts w:ascii="Arial" w:hAnsi="Arial" w:cs="Arial"/>
        </w:rPr>
        <w:t>/</w:t>
      </w:r>
      <w:r w:rsidR="002641B0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1333B9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 xml:space="preserve">construção </w:t>
      </w:r>
      <w:r w:rsidR="000A5F25">
        <w:rPr>
          <w:rFonts w:ascii="Arial" w:hAnsi="Arial" w:cs="Arial"/>
          <w:sz w:val="24"/>
          <w:szCs w:val="24"/>
        </w:rPr>
        <w:t>d</w:t>
      </w:r>
      <w:r w:rsidR="0087037D">
        <w:rPr>
          <w:rFonts w:ascii="Arial" w:hAnsi="Arial" w:cs="Arial"/>
          <w:sz w:val="24"/>
          <w:szCs w:val="24"/>
        </w:rPr>
        <w:t>e</w:t>
      </w:r>
      <w:r w:rsidR="001333B9">
        <w:rPr>
          <w:rFonts w:ascii="Arial" w:hAnsi="Arial" w:cs="Arial"/>
          <w:sz w:val="24"/>
          <w:szCs w:val="24"/>
        </w:rPr>
        <w:t xml:space="preserve"> calçada</w:t>
      </w:r>
      <w:r w:rsidR="00B04566">
        <w:rPr>
          <w:rFonts w:ascii="Arial" w:hAnsi="Arial" w:cs="Arial"/>
          <w:sz w:val="24"/>
          <w:szCs w:val="24"/>
        </w:rPr>
        <w:t xml:space="preserve"> – pista de caminhada -</w:t>
      </w:r>
      <w:r w:rsidR="0087037D">
        <w:rPr>
          <w:rFonts w:ascii="Arial" w:hAnsi="Arial" w:cs="Arial"/>
          <w:sz w:val="24"/>
          <w:szCs w:val="24"/>
        </w:rPr>
        <w:t xml:space="preserve"> n</w:t>
      </w:r>
      <w:r w:rsidR="001333B9">
        <w:rPr>
          <w:rFonts w:ascii="Arial" w:hAnsi="Arial" w:cs="Arial"/>
          <w:sz w:val="24"/>
          <w:szCs w:val="24"/>
        </w:rPr>
        <w:t xml:space="preserve">a </w:t>
      </w:r>
      <w:r w:rsidR="00554957">
        <w:rPr>
          <w:rFonts w:ascii="Arial" w:hAnsi="Arial" w:cs="Arial"/>
          <w:sz w:val="24"/>
          <w:szCs w:val="24"/>
        </w:rPr>
        <w:t>R</w:t>
      </w:r>
      <w:r w:rsidR="001333B9">
        <w:rPr>
          <w:rFonts w:ascii="Arial" w:hAnsi="Arial" w:cs="Arial"/>
          <w:sz w:val="24"/>
          <w:szCs w:val="24"/>
        </w:rPr>
        <w:t xml:space="preserve">ua </w:t>
      </w:r>
      <w:r w:rsidR="00554957">
        <w:rPr>
          <w:rFonts w:ascii="Arial" w:hAnsi="Arial" w:cs="Arial"/>
          <w:sz w:val="24"/>
          <w:szCs w:val="24"/>
        </w:rPr>
        <w:t>Vereador Leonel Gracian</w:t>
      </w:r>
      <w:r w:rsidR="00F32EA7">
        <w:rPr>
          <w:rFonts w:ascii="Arial" w:hAnsi="Arial" w:cs="Arial"/>
          <w:sz w:val="24"/>
          <w:szCs w:val="24"/>
        </w:rPr>
        <w:t>i</w:t>
      </w:r>
      <w:r w:rsidR="001333B9">
        <w:rPr>
          <w:rFonts w:ascii="Arial" w:hAnsi="Arial" w:cs="Arial"/>
          <w:sz w:val="24"/>
          <w:szCs w:val="24"/>
        </w:rPr>
        <w:t xml:space="preserve"> n</w:t>
      </w:r>
      <w:r w:rsidR="0087037D">
        <w:rPr>
          <w:rFonts w:ascii="Arial" w:hAnsi="Arial" w:cs="Arial"/>
          <w:sz w:val="24"/>
          <w:szCs w:val="24"/>
        </w:rPr>
        <w:t>o Conjunto Habitacional Roberto Romano,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87037D" w:rsidRPr="00F75516" w:rsidRDefault="00A35AE9" w:rsidP="00F32EA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1333B9">
        <w:rPr>
          <w:rFonts w:ascii="Arial" w:hAnsi="Arial" w:cs="Arial"/>
          <w:sz w:val="24"/>
          <w:szCs w:val="24"/>
        </w:rPr>
        <w:t xml:space="preserve">proceda a construção de calçada, </w:t>
      </w:r>
      <w:r w:rsidR="00F32EA7">
        <w:rPr>
          <w:rFonts w:ascii="Arial" w:hAnsi="Arial" w:cs="Arial"/>
          <w:sz w:val="24"/>
          <w:szCs w:val="24"/>
        </w:rPr>
        <w:t>na Rua Vereador Leonel Graciane no Conjunto Habitacional Roberto Romano.</w:t>
      </w:r>
    </w:p>
    <w:p w:rsidR="001333B9" w:rsidRDefault="001333B9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32EA7">
        <w:rPr>
          <w:rFonts w:ascii="Arial" w:hAnsi="Arial" w:cs="Arial"/>
          <w:bCs/>
          <w:sz w:val="24"/>
          <w:szCs w:val="24"/>
        </w:rPr>
        <w:t>ausência de</w:t>
      </w:r>
      <w:r w:rsidR="001333B9">
        <w:rPr>
          <w:rFonts w:ascii="Arial" w:hAnsi="Arial" w:cs="Arial"/>
          <w:bCs/>
          <w:sz w:val="24"/>
          <w:szCs w:val="24"/>
        </w:rPr>
        <w:t xml:space="preserve"> calçada, causando muitos transtornos aos moradores, principalmente pedestres, </w:t>
      </w:r>
      <w:r w:rsidR="00F32EA7">
        <w:rPr>
          <w:rFonts w:ascii="Arial" w:hAnsi="Arial" w:cs="Arial"/>
          <w:bCs/>
          <w:sz w:val="24"/>
          <w:szCs w:val="24"/>
        </w:rPr>
        <w:t xml:space="preserve">que transitam </w:t>
      </w:r>
      <w:r w:rsidR="001333B9">
        <w:rPr>
          <w:rFonts w:ascii="Arial" w:hAnsi="Arial" w:cs="Arial"/>
          <w:bCs/>
          <w:sz w:val="24"/>
          <w:szCs w:val="24"/>
        </w:rPr>
        <w:t xml:space="preserve">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F32EA7">
        <w:rPr>
          <w:rFonts w:ascii="Arial" w:hAnsi="Arial" w:cs="Arial"/>
          <w:b w:val="0"/>
          <w:bCs/>
          <w:u w:val="none"/>
        </w:rPr>
        <w:t xml:space="preserve">05 de junho de 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32EA7" w:rsidRDefault="00F32EA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32EA7" w:rsidRDefault="00F32EA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F32EA7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0.6pt;margin-top:327.7pt;width:424.5pt;height:318pt;z-index:251657216">
            <v:imagedata r:id="rId6" o:title="DSC00724"/>
          </v:shape>
        </w:pict>
      </w:r>
      <w:r>
        <w:rPr>
          <w:noProof/>
        </w:rPr>
        <w:pict>
          <v:shape id="_x0000_s1028" type="#_x0000_t75" style="position:absolute;left:0;text-align:left;margin-left:-20.6pt;margin-top:.4pt;width:424.5pt;height:318pt;z-index:251658240">
            <v:imagedata r:id="rId7" o:title="DSC00722"/>
          </v:shape>
        </w:pict>
      </w:r>
    </w:p>
    <w:sectPr w:rsidR="00455F8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A2F" w:rsidRDefault="00DC5A2F">
      <w:r>
        <w:separator/>
      </w:r>
    </w:p>
  </w:endnote>
  <w:endnote w:type="continuationSeparator" w:id="0">
    <w:p w:rsidR="00DC5A2F" w:rsidRDefault="00DC5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A2F" w:rsidRDefault="00DC5A2F">
      <w:r>
        <w:separator/>
      </w:r>
    </w:p>
  </w:footnote>
  <w:footnote w:type="continuationSeparator" w:id="0">
    <w:p w:rsidR="00DC5A2F" w:rsidRDefault="00DC5A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2689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26895" w:rsidRPr="00126895" w:rsidRDefault="00126895" w:rsidP="0012689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26895">
                  <w:rPr>
                    <w:rFonts w:ascii="Arial" w:hAnsi="Arial" w:cs="Arial"/>
                    <w:b/>
                  </w:rPr>
                  <w:t>PROTOCOLO Nº: 06255/2013     DATA: 06/06/2013     HORA: 16:01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26895"/>
    <w:rsid w:val="001333B9"/>
    <w:rsid w:val="00184B57"/>
    <w:rsid w:val="001B478A"/>
    <w:rsid w:val="001D1394"/>
    <w:rsid w:val="002620B7"/>
    <w:rsid w:val="002641B0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54957"/>
    <w:rsid w:val="00570B6D"/>
    <w:rsid w:val="00705ABB"/>
    <w:rsid w:val="0086163A"/>
    <w:rsid w:val="0087037D"/>
    <w:rsid w:val="0094366C"/>
    <w:rsid w:val="009F196D"/>
    <w:rsid w:val="00A35AE9"/>
    <w:rsid w:val="00A71CAF"/>
    <w:rsid w:val="00A9035B"/>
    <w:rsid w:val="00AE702A"/>
    <w:rsid w:val="00B04566"/>
    <w:rsid w:val="00B8090C"/>
    <w:rsid w:val="00CD4B41"/>
    <w:rsid w:val="00CD613B"/>
    <w:rsid w:val="00CF7F49"/>
    <w:rsid w:val="00D26CB3"/>
    <w:rsid w:val="00D85354"/>
    <w:rsid w:val="00D97A9A"/>
    <w:rsid w:val="00DC5A2F"/>
    <w:rsid w:val="00DD2587"/>
    <w:rsid w:val="00E86B8F"/>
    <w:rsid w:val="00E903BB"/>
    <w:rsid w:val="00EB7D7D"/>
    <w:rsid w:val="00EE7983"/>
    <w:rsid w:val="00EF2207"/>
    <w:rsid w:val="00EF751A"/>
    <w:rsid w:val="00F16623"/>
    <w:rsid w:val="00F31667"/>
    <w:rsid w:val="00F32EA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792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