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819AB">
        <w:rPr>
          <w:rFonts w:ascii="Arial" w:hAnsi="Arial" w:cs="Arial"/>
        </w:rPr>
        <w:t>00889</w:t>
      </w:r>
      <w:r>
        <w:rPr>
          <w:rFonts w:ascii="Arial" w:hAnsi="Arial" w:cs="Arial"/>
        </w:rPr>
        <w:t>/</w:t>
      </w:r>
      <w:r w:rsidR="008819AB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</w:t>
      </w:r>
      <w:r w:rsidR="003A44A9">
        <w:rPr>
          <w:rFonts w:ascii="Arial" w:hAnsi="Arial" w:cs="Arial"/>
          <w:sz w:val="24"/>
          <w:szCs w:val="24"/>
        </w:rPr>
        <w:t>ç</w:t>
      </w:r>
      <w:r w:rsidR="003C0BB1">
        <w:rPr>
          <w:rFonts w:ascii="Arial" w:hAnsi="Arial" w:cs="Arial"/>
          <w:sz w:val="24"/>
          <w:szCs w:val="24"/>
        </w:rPr>
        <w:t xml:space="preserve">a ao Plenário para que no dia </w:t>
      </w:r>
      <w:r w:rsidR="007A1755">
        <w:rPr>
          <w:rFonts w:ascii="Arial" w:hAnsi="Arial" w:cs="Arial"/>
          <w:sz w:val="24"/>
          <w:szCs w:val="24"/>
        </w:rPr>
        <w:t>22 de agosto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7A175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h00, </w:t>
      </w:r>
      <w:r w:rsidR="007A1755">
        <w:rPr>
          <w:rFonts w:ascii="Arial" w:hAnsi="Arial" w:cs="Arial"/>
          <w:sz w:val="24"/>
          <w:szCs w:val="24"/>
        </w:rPr>
        <w:t>para participação do curso “Tribunal e Município Forte” realizado em Campinas no Plenário José Maria Matosinho.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6pt;height:21.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6pt;height:21.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6pt;height:21.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6pt;height:21.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6pt;height:21.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6pt;height:21.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A44A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Emerson Luis Grippe </w:t>
      </w:r>
    </w:p>
    <w:p w:rsidR="001A73A0" w:rsidRDefault="00434035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817893" w:rsidRDefault="001A73A0" w:rsidP="001A73A0">
      <w:pPr>
        <w:rPr>
          <w:rFonts w:ascii="Arial" w:hAnsi="Arial" w:cs="Arial"/>
        </w:rPr>
      </w:pPr>
    </w:p>
    <w:sectPr w:rsidR="001A73A0" w:rsidRPr="00817893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F9" w:rsidRDefault="00A815F9">
      <w:r>
        <w:separator/>
      </w:r>
    </w:p>
  </w:endnote>
  <w:endnote w:type="continuationSeparator" w:id="0">
    <w:p w:rsidR="00A815F9" w:rsidRDefault="00A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F9" w:rsidRDefault="00A815F9">
      <w:r>
        <w:separator/>
      </w:r>
    </w:p>
  </w:footnote>
  <w:footnote w:type="continuationSeparator" w:id="0">
    <w:p w:rsidR="00A815F9" w:rsidRDefault="00A8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C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7C17" w:rsidRPr="00577C17" w:rsidRDefault="00577C17" w:rsidP="00577C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7C17">
                  <w:rPr>
                    <w:rFonts w:ascii="Arial" w:hAnsi="Arial" w:cs="Arial"/>
                    <w:b/>
                  </w:rPr>
                  <w:t>PROTOCOLO Nº: 08207/2013     DATA: 14/08/2013     HORA: 16:58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73A0"/>
    <w:rsid w:val="001B478A"/>
    <w:rsid w:val="001D1394"/>
    <w:rsid w:val="0033648A"/>
    <w:rsid w:val="00350486"/>
    <w:rsid w:val="00373483"/>
    <w:rsid w:val="003A44A9"/>
    <w:rsid w:val="003C0BB1"/>
    <w:rsid w:val="003D3AA8"/>
    <w:rsid w:val="00434035"/>
    <w:rsid w:val="00454EAC"/>
    <w:rsid w:val="0049057E"/>
    <w:rsid w:val="004B57DB"/>
    <w:rsid w:val="004C67DE"/>
    <w:rsid w:val="004D4B14"/>
    <w:rsid w:val="00542072"/>
    <w:rsid w:val="00577C17"/>
    <w:rsid w:val="005800CF"/>
    <w:rsid w:val="005B0EAE"/>
    <w:rsid w:val="005D1EC9"/>
    <w:rsid w:val="00637D53"/>
    <w:rsid w:val="00662EF7"/>
    <w:rsid w:val="00705ABB"/>
    <w:rsid w:val="00712657"/>
    <w:rsid w:val="00770C07"/>
    <w:rsid w:val="007A1755"/>
    <w:rsid w:val="007D07E4"/>
    <w:rsid w:val="008819AB"/>
    <w:rsid w:val="00984601"/>
    <w:rsid w:val="009F196D"/>
    <w:rsid w:val="00A2783D"/>
    <w:rsid w:val="00A310F3"/>
    <w:rsid w:val="00A71CAF"/>
    <w:rsid w:val="00A815F9"/>
    <w:rsid w:val="00A9035B"/>
    <w:rsid w:val="00AE702A"/>
    <w:rsid w:val="00B13C51"/>
    <w:rsid w:val="00BA453C"/>
    <w:rsid w:val="00CD4714"/>
    <w:rsid w:val="00CD613B"/>
    <w:rsid w:val="00CF7F49"/>
    <w:rsid w:val="00D26CB3"/>
    <w:rsid w:val="00E52B75"/>
    <w:rsid w:val="00E903BB"/>
    <w:rsid w:val="00EB7D7D"/>
    <w:rsid w:val="00EE7983"/>
    <w:rsid w:val="00EF4630"/>
    <w:rsid w:val="00F16623"/>
    <w:rsid w:val="00F217E7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