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A0A59">
        <w:rPr>
          <w:rFonts w:ascii="Arial" w:hAnsi="Arial" w:cs="Arial"/>
        </w:rPr>
        <w:t>03542</w:t>
      </w:r>
      <w:r w:rsidRPr="00F75516">
        <w:rPr>
          <w:rFonts w:ascii="Arial" w:hAnsi="Arial" w:cs="Arial"/>
        </w:rPr>
        <w:t>/</w:t>
      </w:r>
      <w:r w:rsidR="00CA0A5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>peração ‘tapa-buracos”</w:t>
      </w:r>
      <w:r w:rsidR="005461F8" w:rsidRPr="005461F8">
        <w:rPr>
          <w:rFonts w:ascii="Arial" w:hAnsi="Arial" w:cs="Arial"/>
          <w:sz w:val="24"/>
          <w:szCs w:val="24"/>
        </w:rPr>
        <w:t xml:space="preserve"> </w:t>
      </w:r>
      <w:r w:rsidR="005461F8">
        <w:rPr>
          <w:rFonts w:ascii="Arial" w:hAnsi="Arial" w:cs="Arial"/>
          <w:sz w:val="24"/>
          <w:szCs w:val="24"/>
        </w:rPr>
        <w:t>na Rua do Açúcar</w:t>
      </w:r>
      <w:r w:rsidR="005461F8" w:rsidRPr="00F75516">
        <w:rPr>
          <w:rFonts w:ascii="Arial" w:hAnsi="Arial" w:cs="Arial"/>
          <w:sz w:val="24"/>
          <w:szCs w:val="24"/>
        </w:rPr>
        <w:t>,</w:t>
      </w:r>
      <w:r w:rsidR="005461F8">
        <w:rPr>
          <w:rFonts w:ascii="Arial" w:hAnsi="Arial" w:cs="Arial"/>
          <w:sz w:val="24"/>
          <w:szCs w:val="24"/>
        </w:rPr>
        <w:t xml:space="preserve"> nº 436,</w:t>
      </w:r>
      <w:r w:rsidR="005461F8" w:rsidRPr="00F75516">
        <w:rPr>
          <w:rFonts w:ascii="Arial" w:hAnsi="Arial" w:cs="Arial"/>
          <w:sz w:val="24"/>
          <w:szCs w:val="24"/>
        </w:rPr>
        <w:t xml:space="preserve"> no bairro Jardim </w:t>
      </w:r>
      <w:r w:rsidR="005461F8">
        <w:rPr>
          <w:rFonts w:ascii="Arial" w:hAnsi="Arial" w:cs="Arial"/>
          <w:sz w:val="24"/>
          <w:szCs w:val="24"/>
        </w:rPr>
        <w:t>São Fernando</w:t>
      </w:r>
      <w:r w:rsidR="005461F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B7D22" w:rsidRPr="001B7D22">
        <w:rPr>
          <w:rFonts w:ascii="Arial" w:hAnsi="Arial" w:cs="Arial"/>
          <w:sz w:val="24"/>
          <w:szCs w:val="24"/>
        </w:rPr>
        <w:t xml:space="preserve"> </w:t>
      </w:r>
      <w:r w:rsidR="001B7D22">
        <w:rPr>
          <w:rFonts w:ascii="Arial" w:hAnsi="Arial" w:cs="Arial"/>
          <w:sz w:val="24"/>
          <w:szCs w:val="24"/>
        </w:rPr>
        <w:t>na</w:t>
      </w:r>
      <w:r w:rsidR="005461F8">
        <w:rPr>
          <w:rFonts w:ascii="Arial" w:hAnsi="Arial" w:cs="Arial"/>
          <w:sz w:val="24"/>
          <w:szCs w:val="24"/>
        </w:rPr>
        <w:t xml:space="preserve"> Rua do Açúcar</w:t>
      </w:r>
      <w:r w:rsidR="005461F8" w:rsidRPr="00F75516">
        <w:rPr>
          <w:rFonts w:ascii="Arial" w:hAnsi="Arial" w:cs="Arial"/>
          <w:sz w:val="24"/>
          <w:szCs w:val="24"/>
        </w:rPr>
        <w:t>,</w:t>
      </w:r>
      <w:r w:rsidR="005461F8">
        <w:rPr>
          <w:rFonts w:ascii="Arial" w:hAnsi="Arial" w:cs="Arial"/>
          <w:sz w:val="24"/>
          <w:szCs w:val="24"/>
        </w:rPr>
        <w:t xml:space="preserve"> nº 436,</w:t>
      </w:r>
      <w:r w:rsidR="005461F8" w:rsidRPr="00F75516">
        <w:rPr>
          <w:rFonts w:ascii="Arial" w:hAnsi="Arial" w:cs="Arial"/>
          <w:sz w:val="24"/>
          <w:szCs w:val="24"/>
        </w:rPr>
        <w:t xml:space="preserve"> no bairro Jardim </w:t>
      </w:r>
      <w:r w:rsidR="005461F8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>n</w:t>
      </w:r>
      <w:r w:rsidR="005461F8">
        <w:rPr>
          <w:rFonts w:ascii="Arial" w:hAnsi="Arial" w:cs="Arial"/>
          <w:sz w:val="24"/>
          <w:szCs w:val="24"/>
        </w:rPr>
        <w:t>ário “Dr. Tancredo Neves”, em 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61F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0F" w:rsidRDefault="0076470F">
      <w:r>
        <w:separator/>
      </w:r>
    </w:p>
  </w:endnote>
  <w:endnote w:type="continuationSeparator" w:id="0">
    <w:p w:rsidR="0076470F" w:rsidRDefault="0076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0F" w:rsidRDefault="0076470F">
      <w:r>
        <w:separator/>
      </w:r>
    </w:p>
  </w:footnote>
  <w:footnote w:type="continuationSeparator" w:id="0">
    <w:p w:rsidR="0076470F" w:rsidRDefault="00764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79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793E" w:rsidRPr="00E3793E" w:rsidRDefault="00E3793E" w:rsidP="00E379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793E">
                  <w:rPr>
                    <w:rFonts w:ascii="Arial" w:hAnsi="Arial" w:cs="Arial"/>
                    <w:b/>
                  </w:rPr>
                  <w:t>PROTOCOLO Nº: 06274/2013     DATA: 06/06/2013     HORA: 16:09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7D22"/>
    <w:rsid w:val="001D1394"/>
    <w:rsid w:val="002A5031"/>
    <w:rsid w:val="0033648A"/>
    <w:rsid w:val="00373483"/>
    <w:rsid w:val="003D3AA8"/>
    <w:rsid w:val="00454EAC"/>
    <w:rsid w:val="0049057E"/>
    <w:rsid w:val="004B57DB"/>
    <w:rsid w:val="004C67DE"/>
    <w:rsid w:val="005461F8"/>
    <w:rsid w:val="00705ABB"/>
    <w:rsid w:val="0076470F"/>
    <w:rsid w:val="009F196D"/>
    <w:rsid w:val="00A35AE9"/>
    <w:rsid w:val="00A71CAF"/>
    <w:rsid w:val="00A9035B"/>
    <w:rsid w:val="00AA6333"/>
    <w:rsid w:val="00AE702A"/>
    <w:rsid w:val="00AF18FA"/>
    <w:rsid w:val="00AF4E2A"/>
    <w:rsid w:val="00BC1198"/>
    <w:rsid w:val="00CA0A59"/>
    <w:rsid w:val="00CD613B"/>
    <w:rsid w:val="00CF7F49"/>
    <w:rsid w:val="00D26CB3"/>
    <w:rsid w:val="00E329C1"/>
    <w:rsid w:val="00E3793E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