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r w:rsidR="00676A9B">
        <w:rPr>
          <w:rFonts w:ascii="Arial" w:hAnsi="Arial" w:cs="Arial"/>
          <w:sz w:val="24"/>
          <w:szCs w:val="24"/>
        </w:rPr>
        <w:t xml:space="preserve">lâmpada </w:t>
      </w:r>
      <w:r w:rsidR="00E33384">
        <w:rPr>
          <w:rFonts w:ascii="Arial" w:hAnsi="Arial" w:cs="Arial"/>
          <w:sz w:val="24"/>
          <w:szCs w:val="24"/>
        </w:rPr>
        <w:t>n</w:t>
      </w:r>
      <w:r w:rsidR="00676A9B">
        <w:rPr>
          <w:rFonts w:ascii="Arial" w:hAnsi="Arial" w:cs="Arial"/>
          <w:sz w:val="24"/>
          <w:szCs w:val="24"/>
        </w:rPr>
        <w:t xml:space="preserve">a Rua </w:t>
      </w:r>
      <w:r w:rsidR="00E33384">
        <w:rPr>
          <w:rFonts w:ascii="Arial" w:hAnsi="Arial" w:cs="Arial"/>
          <w:sz w:val="24"/>
          <w:szCs w:val="24"/>
        </w:rPr>
        <w:t>Prof.ª Madalena Moreira Granja defronte ao nº 115 no Cruzeiro do Sul.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676A9B">
        <w:rPr>
          <w:rFonts w:ascii="Arial" w:hAnsi="Arial" w:cs="Arial"/>
          <w:sz w:val="24"/>
          <w:szCs w:val="24"/>
        </w:rPr>
        <w:t xml:space="preserve">de lâmpada </w:t>
      </w:r>
      <w:r w:rsidR="00D9107A">
        <w:rPr>
          <w:rFonts w:ascii="Arial" w:hAnsi="Arial" w:cs="Arial"/>
          <w:sz w:val="24"/>
          <w:szCs w:val="24"/>
        </w:rPr>
        <w:t xml:space="preserve">na Rua </w:t>
      </w:r>
      <w:r w:rsidR="00E33384">
        <w:rPr>
          <w:rFonts w:ascii="Arial" w:hAnsi="Arial" w:cs="Arial"/>
          <w:sz w:val="24"/>
          <w:szCs w:val="24"/>
        </w:rPr>
        <w:t>Prof.ª Madalena Moreira Granja defronte ao nº 115 no Cruzeiro do Sul.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falta de iluminação </w:t>
      </w:r>
      <w:r w:rsidR="006545F7">
        <w:rPr>
          <w:rFonts w:ascii="Arial" w:hAnsi="Arial" w:cs="Arial"/>
          <w:sz w:val="24"/>
          <w:szCs w:val="24"/>
        </w:rPr>
        <w:t>nesse</w:t>
      </w:r>
      <w:r w:rsidR="00276625">
        <w:rPr>
          <w:rFonts w:ascii="Arial" w:hAnsi="Arial" w:cs="Arial"/>
          <w:sz w:val="24"/>
          <w:szCs w:val="24"/>
        </w:rPr>
        <w:t xml:space="preserve"> local está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d3dce842cc46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a2ea9a-b9fc-4db8-9b85-9a9ed31bcd75.png" Id="R608467b6ec0642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a2ea9a-b9fc-4db8-9b85-9a9ed31bcd75.png" Id="R4dd3dce842cc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DD89-E3C1-4BD4-8137-9F8E624A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113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467</cp:revision>
  <cp:lastPrinted>2014-10-17T18:19:00Z</cp:lastPrinted>
  <dcterms:created xsi:type="dcterms:W3CDTF">2014-01-16T16:53:00Z</dcterms:created>
  <dcterms:modified xsi:type="dcterms:W3CDTF">2019-06-03T11:50:00Z</dcterms:modified>
</cp:coreProperties>
</file>