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819CE">
        <w:rPr>
          <w:rFonts w:ascii="Arial" w:hAnsi="Arial" w:cs="Arial"/>
        </w:rPr>
        <w:t>03595</w:t>
      </w:r>
      <w:r>
        <w:rPr>
          <w:rFonts w:ascii="Arial" w:hAnsi="Arial" w:cs="Arial"/>
        </w:rPr>
        <w:t>/</w:t>
      </w:r>
      <w:r w:rsidR="002819C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52704A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C7DD0">
        <w:rPr>
          <w:rFonts w:ascii="Arial" w:hAnsi="Arial" w:cs="Arial"/>
          <w:sz w:val="24"/>
          <w:szCs w:val="24"/>
        </w:rPr>
        <w:t xml:space="preserve">colocação de placas de </w:t>
      </w:r>
      <w:r w:rsidR="0052704A">
        <w:rPr>
          <w:rFonts w:ascii="Arial" w:hAnsi="Arial" w:cs="Arial"/>
          <w:sz w:val="24"/>
          <w:szCs w:val="24"/>
        </w:rPr>
        <w:t xml:space="preserve">parada </w:t>
      </w:r>
      <w:r w:rsidR="008C7DD0">
        <w:rPr>
          <w:rFonts w:ascii="Arial" w:hAnsi="Arial" w:cs="Arial"/>
          <w:sz w:val="24"/>
          <w:szCs w:val="24"/>
        </w:rPr>
        <w:t>exclusiv</w:t>
      </w:r>
      <w:r w:rsidR="0052704A">
        <w:rPr>
          <w:rFonts w:ascii="Arial" w:hAnsi="Arial" w:cs="Arial"/>
          <w:sz w:val="24"/>
          <w:szCs w:val="24"/>
        </w:rPr>
        <w:t>a</w:t>
      </w:r>
      <w:r w:rsidR="008C7DD0">
        <w:rPr>
          <w:rFonts w:ascii="Arial" w:hAnsi="Arial" w:cs="Arial"/>
          <w:sz w:val="24"/>
          <w:szCs w:val="24"/>
        </w:rPr>
        <w:t xml:space="preserve"> para ônibus</w:t>
      </w:r>
      <w:r w:rsidR="0052704A">
        <w:rPr>
          <w:rFonts w:ascii="Arial" w:hAnsi="Arial" w:cs="Arial"/>
          <w:sz w:val="24"/>
          <w:szCs w:val="24"/>
        </w:rPr>
        <w:t xml:space="preserve"> na </w:t>
      </w:r>
      <w:r w:rsidR="008C7DD0">
        <w:rPr>
          <w:rFonts w:ascii="Arial" w:hAnsi="Arial" w:cs="Arial"/>
          <w:sz w:val="24"/>
          <w:szCs w:val="24"/>
        </w:rPr>
        <w:t>Rua Belém, entre as Ruas Natal e Teresina</w:t>
      </w:r>
      <w:r w:rsidR="0052704A">
        <w:rPr>
          <w:rFonts w:ascii="Arial" w:hAnsi="Arial" w:cs="Arial"/>
          <w:sz w:val="24"/>
          <w:szCs w:val="24"/>
        </w:rPr>
        <w:t>,</w:t>
      </w:r>
      <w:r w:rsidR="008C7DD0">
        <w:rPr>
          <w:rFonts w:ascii="Arial" w:hAnsi="Arial" w:cs="Arial"/>
          <w:sz w:val="24"/>
          <w:szCs w:val="24"/>
        </w:rPr>
        <w:t xml:space="preserve"> </w:t>
      </w:r>
      <w:r w:rsidR="0052704A">
        <w:rPr>
          <w:rFonts w:ascii="Arial" w:hAnsi="Arial" w:cs="Arial"/>
          <w:sz w:val="24"/>
          <w:szCs w:val="24"/>
        </w:rPr>
        <w:t>n</w:t>
      </w:r>
      <w:r w:rsidR="00FF328C">
        <w:rPr>
          <w:rFonts w:ascii="Arial" w:hAnsi="Arial" w:cs="Arial"/>
          <w:sz w:val="24"/>
          <w:szCs w:val="24"/>
        </w:rPr>
        <w:t>o bairro Planalto do S</w:t>
      </w:r>
      <w:r w:rsidR="008C7DD0">
        <w:rPr>
          <w:rFonts w:ascii="Arial" w:hAnsi="Arial" w:cs="Arial"/>
          <w:sz w:val="24"/>
          <w:szCs w:val="24"/>
        </w:rPr>
        <w:t>ol.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8C7DD0">
        <w:rPr>
          <w:rFonts w:ascii="Arial" w:hAnsi="Arial" w:cs="Arial"/>
        </w:rPr>
        <w:t xml:space="preserve">colocação de placas de </w:t>
      </w:r>
      <w:r w:rsidR="0052704A">
        <w:rPr>
          <w:rFonts w:ascii="Arial" w:hAnsi="Arial" w:cs="Arial"/>
          <w:lang w:val="pt-BR"/>
        </w:rPr>
        <w:t>parada exclusiva</w:t>
      </w:r>
      <w:r w:rsidR="008C7DD0">
        <w:rPr>
          <w:rFonts w:ascii="Arial" w:hAnsi="Arial" w:cs="Arial"/>
        </w:rPr>
        <w:t xml:space="preserve"> para ônibus</w:t>
      </w:r>
      <w:r w:rsidR="0052704A">
        <w:rPr>
          <w:rFonts w:ascii="Arial" w:hAnsi="Arial" w:cs="Arial"/>
          <w:lang w:val="pt-BR"/>
        </w:rPr>
        <w:t xml:space="preserve"> </w:t>
      </w:r>
      <w:r w:rsidR="008C7DD0">
        <w:rPr>
          <w:rFonts w:ascii="Arial" w:hAnsi="Arial" w:cs="Arial"/>
        </w:rPr>
        <w:t xml:space="preserve">na Rua Belém, </w:t>
      </w:r>
      <w:r w:rsidR="0052704A">
        <w:rPr>
          <w:rFonts w:ascii="Arial" w:hAnsi="Arial" w:cs="Arial"/>
          <w:lang w:val="pt-BR"/>
        </w:rPr>
        <w:t xml:space="preserve">no trecho </w:t>
      </w:r>
      <w:r w:rsidR="008C7DD0">
        <w:rPr>
          <w:rFonts w:ascii="Arial" w:hAnsi="Arial" w:cs="Arial"/>
        </w:rPr>
        <w:t>entre as Ruas Natal e Teresina</w:t>
      </w:r>
      <w:r w:rsidR="0052704A">
        <w:rPr>
          <w:rFonts w:ascii="Arial" w:hAnsi="Arial" w:cs="Arial"/>
          <w:lang w:val="pt-BR"/>
        </w:rPr>
        <w:t>, n</w:t>
      </w:r>
      <w:r w:rsidR="008C7DD0">
        <w:rPr>
          <w:rFonts w:ascii="Arial" w:hAnsi="Arial" w:cs="Arial"/>
        </w:rPr>
        <w:t xml:space="preserve">o bairro Planalto do </w:t>
      </w:r>
      <w:r w:rsidR="0052704A">
        <w:rPr>
          <w:rFonts w:ascii="Arial" w:hAnsi="Arial" w:cs="Arial"/>
          <w:lang w:val="pt-BR"/>
        </w:rPr>
        <w:t>S</w:t>
      </w:r>
      <w:r w:rsidR="008C7DD0">
        <w:rPr>
          <w:rFonts w:ascii="Arial" w:hAnsi="Arial" w:cs="Arial"/>
        </w:rPr>
        <w:t>ol</w:t>
      </w:r>
      <w:r w:rsidR="0052704A">
        <w:rPr>
          <w:rFonts w:ascii="Arial" w:hAnsi="Arial" w:cs="Arial"/>
          <w:lang w:val="pt-BR"/>
        </w:rPr>
        <w:t>, 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16B3" w:rsidRDefault="002D14CF" w:rsidP="00B316B3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C7DD0">
        <w:rPr>
          <w:rFonts w:ascii="Arial" w:hAnsi="Arial" w:cs="Arial"/>
          <w:lang w:val="pt-BR"/>
        </w:rPr>
        <w:t xml:space="preserve">que inúmeros carros e </w:t>
      </w:r>
      <w:r w:rsidR="00B316B3">
        <w:rPr>
          <w:rFonts w:ascii="Arial" w:hAnsi="Arial" w:cs="Arial"/>
          <w:lang w:val="pt-BR"/>
        </w:rPr>
        <w:t>caminhões</w:t>
      </w:r>
      <w:r w:rsidR="008C7DD0">
        <w:rPr>
          <w:rFonts w:ascii="Arial" w:hAnsi="Arial" w:cs="Arial"/>
          <w:lang w:val="pt-BR"/>
        </w:rPr>
        <w:t xml:space="preserve"> estaciona</w:t>
      </w:r>
      <w:r w:rsidR="0052704A">
        <w:rPr>
          <w:rFonts w:ascii="Arial" w:hAnsi="Arial" w:cs="Arial"/>
          <w:lang w:val="pt-BR"/>
        </w:rPr>
        <w:t>m</w:t>
      </w:r>
      <w:r w:rsidR="008C7DD0">
        <w:rPr>
          <w:rFonts w:ascii="Arial" w:hAnsi="Arial" w:cs="Arial"/>
          <w:lang w:val="pt-BR"/>
        </w:rPr>
        <w:t xml:space="preserve"> na via acima mencionada</w:t>
      </w:r>
      <w:r w:rsidR="00B316B3">
        <w:rPr>
          <w:rFonts w:ascii="Arial" w:hAnsi="Arial" w:cs="Arial"/>
          <w:lang w:val="pt-BR"/>
        </w:rPr>
        <w:t>, onde fica o ponto final d</w:t>
      </w:r>
      <w:r w:rsidR="00824733">
        <w:rPr>
          <w:rFonts w:ascii="Arial" w:hAnsi="Arial" w:cs="Arial"/>
          <w:lang w:val="pt-BR"/>
        </w:rPr>
        <w:t>o</w:t>
      </w:r>
      <w:r w:rsidR="00B316B3">
        <w:rPr>
          <w:rFonts w:ascii="Arial" w:hAnsi="Arial" w:cs="Arial"/>
          <w:lang w:val="pt-BR"/>
        </w:rPr>
        <w:t xml:space="preserve"> ônibus</w:t>
      </w:r>
      <w:r w:rsidR="00824733">
        <w:rPr>
          <w:rFonts w:ascii="Arial" w:hAnsi="Arial" w:cs="Arial"/>
          <w:lang w:val="pt-BR"/>
        </w:rPr>
        <w:t xml:space="preserve"> da </w:t>
      </w:r>
      <w:r w:rsidR="0052704A">
        <w:rPr>
          <w:rFonts w:ascii="Arial" w:hAnsi="Arial" w:cs="Arial"/>
          <w:lang w:val="pt-BR"/>
        </w:rPr>
        <w:t xml:space="preserve">linha </w:t>
      </w:r>
      <w:r w:rsidR="00824733">
        <w:rPr>
          <w:rFonts w:ascii="Arial" w:hAnsi="Arial" w:cs="Arial"/>
          <w:lang w:val="pt-BR"/>
        </w:rPr>
        <w:t>Cidade Nova</w:t>
      </w:r>
      <w:r w:rsidR="0052704A">
        <w:rPr>
          <w:rFonts w:ascii="Arial" w:hAnsi="Arial" w:cs="Arial"/>
          <w:lang w:val="pt-BR"/>
        </w:rPr>
        <w:t xml:space="preserve"> – fato este que gera piora no trânsito da região pois os</w:t>
      </w:r>
      <w:r w:rsidR="00B316B3">
        <w:rPr>
          <w:rFonts w:ascii="Arial" w:hAnsi="Arial" w:cs="Arial"/>
          <w:lang w:val="pt-BR"/>
        </w:rPr>
        <w:t xml:space="preserve"> </w:t>
      </w:r>
      <w:r w:rsidR="0052704A">
        <w:rPr>
          <w:rFonts w:ascii="Arial" w:hAnsi="Arial" w:cs="Arial"/>
          <w:lang w:val="pt-BR"/>
        </w:rPr>
        <w:t xml:space="preserve">coletivos </w:t>
      </w:r>
      <w:r w:rsidR="00B316B3">
        <w:rPr>
          <w:rFonts w:ascii="Arial" w:hAnsi="Arial" w:cs="Arial"/>
          <w:lang w:val="pt-BR"/>
        </w:rPr>
        <w:t xml:space="preserve">ficam sem lugar </w:t>
      </w:r>
      <w:r w:rsidR="0052704A">
        <w:rPr>
          <w:rFonts w:ascii="Arial" w:hAnsi="Arial" w:cs="Arial"/>
          <w:lang w:val="pt-BR"/>
        </w:rPr>
        <w:t>para estacionar</w:t>
      </w:r>
      <w:r w:rsidR="00B316B3">
        <w:rPr>
          <w:rFonts w:ascii="Arial" w:hAnsi="Arial" w:cs="Arial"/>
          <w:lang w:val="pt-BR"/>
        </w:rPr>
        <w:t xml:space="preserve"> </w:t>
      </w:r>
      <w:r w:rsidR="00824733">
        <w:rPr>
          <w:rFonts w:ascii="Arial" w:hAnsi="Arial" w:cs="Arial"/>
          <w:lang w:val="pt-BR"/>
        </w:rPr>
        <w:t xml:space="preserve">e </w:t>
      </w:r>
      <w:r w:rsidR="00B316B3">
        <w:rPr>
          <w:rFonts w:ascii="Arial" w:hAnsi="Arial" w:cs="Arial"/>
          <w:lang w:val="pt-BR"/>
        </w:rPr>
        <w:t xml:space="preserve">acabam parando em frente </w:t>
      </w:r>
      <w:r w:rsidR="0052704A">
        <w:rPr>
          <w:rFonts w:ascii="Arial" w:hAnsi="Arial" w:cs="Arial"/>
          <w:lang w:val="pt-BR"/>
        </w:rPr>
        <w:t>às</w:t>
      </w:r>
      <w:r w:rsidR="00B316B3">
        <w:rPr>
          <w:rFonts w:ascii="Arial" w:hAnsi="Arial" w:cs="Arial"/>
          <w:lang w:val="pt-BR"/>
        </w:rPr>
        <w:t xml:space="preserve"> residências, atrapalhando os</w:t>
      </w:r>
      <w:r w:rsidR="00824733">
        <w:rPr>
          <w:rFonts w:ascii="Arial" w:hAnsi="Arial" w:cs="Arial"/>
          <w:lang w:val="pt-BR"/>
        </w:rPr>
        <w:t xml:space="preserve"> usuários do transporte p</w:t>
      </w:r>
      <w:r w:rsidR="0052704A">
        <w:rPr>
          <w:rFonts w:ascii="Arial" w:hAnsi="Arial" w:cs="Arial"/>
          <w:lang w:val="pt-BR"/>
        </w:rPr>
        <w:t>ú</w:t>
      </w:r>
      <w:r w:rsidR="00824733">
        <w:rPr>
          <w:rFonts w:ascii="Arial" w:hAnsi="Arial" w:cs="Arial"/>
          <w:lang w:val="pt-BR"/>
        </w:rPr>
        <w:t>blico</w:t>
      </w:r>
      <w:r w:rsidR="0052704A">
        <w:rPr>
          <w:rFonts w:ascii="Arial" w:hAnsi="Arial" w:cs="Arial"/>
          <w:lang w:val="pt-BR"/>
        </w:rPr>
        <w:t xml:space="preserve"> e a fluidez do tráfego.</w:t>
      </w:r>
    </w:p>
    <w:p w:rsidR="00B316B3" w:rsidRDefault="00B316B3" w:rsidP="00B316B3">
      <w:pPr>
        <w:pStyle w:val="Recuodecorpodetexto2"/>
        <w:rPr>
          <w:rFonts w:ascii="Arial" w:hAnsi="Arial" w:cs="Arial"/>
          <w:lang w:val="pt-BR"/>
        </w:rPr>
      </w:pPr>
    </w:p>
    <w:p w:rsidR="008E08FC" w:rsidRDefault="008E08FC" w:rsidP="00824733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6B3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316B3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5E" w:rsidRDefault="0074795E">
      <w:r>
        <w:separator/>
      </w:r>
    </w:p>
  </w:endnote>
  <w:endnote w:type="continuationSeparator" w:id="0">
    <w:p w:rsidR="0074795E" w:rsidRDefault="0074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5E" w:rsidRDefault="0074795E">
      <w:r>
        <w:separator/>
      </w:r>
    </w:p>
  </w:footnote>
  <w:footnote w:type="continuationSeparator" w:id="0">
    <w:p w:rsidR="0074795E" w:rsidRDefault="0074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42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4232" w:rsidRPr="00784232" w:rsidRDefault="00784232" w:rsidP="007842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4232">
                  <w:rPr>
                    <w:rFonts w:ascii="Arial" w:hAnsi="Arial" w:cs="Arial"/>
                    <w:b/>
                  </w:rPr>
                  <w:t>PROTOCOLO Nº: 06338/2013     DATA: 07/06/2013     HORA: 13:07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110409"/>
    <w:rsid w:val="001B478A"/>
    <w:rsid w:val="001D1394"/>
    <w:rsid w:val="002409AD"/>
    <w:rsid w:val="002657DF"/>
    <w:rsid w:val="002819CE"/>
    <w:rsid w:val="002D14CF"/>
    <w:rsid w:val="002D6328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2704A"/>
    <w:rsid w:val="00584877"/>
    <w:rsid w:val="005B1CA0"/>
    <w:rsid w:val="00661630"/>
    <w:rsid w:val="00667301"/>
    <w:rsid w:val="00673D95"/>
    <w:rsid w:val="00703988"/>
    <w:rsid w:val="00705ABB"/>
    <w:rsid w:val="0074795E"/>
    <w:rsid w:val="00766E3B"/>
    <w:rsid w:val="00784232"/>
    <w:rsid w:val="007A442F"/>
    <w:rsid w:val="00824733"/>
    <w:rsid w:val="008C7DD0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84FB4"/>
    <w:rsid w:val="00A9035B"/>
    <w:rsid w:val="00AB22DE"/>
    <w:rsid w:val="00AE702A"/>
    <w:rsid w:val="00AF0B42"/>
    <w:rsid w:val="00B316B3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A19E9"/>
    <w:rsid w:val="00CD613B"/>
    <w:rsid w:val="00CE2D14"/>
    <w:rsid w:val="00CF7F49"/>
    <w:rsid w:val="00D26CB3"/>
    <w:rsid w:val="00D300D7"/>
    <w:rsid w:val="00D71DC5"/>
    <w:rsid w:val="00D83A67"/>
    <w:rsid w:val="00DB5666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C48E8-5267-438F-AD46-59FD1F8C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