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95418">
        <w:rPr>
          <w:rFonts w:ascii="Arial" w:hAnsi="Arial" w:cs="Arial"/>
        </w:rPr>
        <w:t>03621</w:t>
      </w:r>
      <w:r w:rsidRPr="00F75516">
        <w:rPr>
          <w:rFonts w:ascii="Arial" w:hAnsi="Arial" w:cs="Arial"/>
        </w:rPr>
        <w:t>/</w:t>
      </w:r>
      <w:r w:rsidR="00C9541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230E9" w:rsidRPr="00C355D1" w:rsidRDefault="004230E9" w:rsidP="004230E9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limpeza e reforma no Posto Médico “José Wenceslau JR” na </w:t>
      </w:r>
      <w:r w:rsidRPr="00104AF2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Ribeirão Preto, nº 414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Jd. Esmeralda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4230E9" w:rsidRPr="00C355D1" w:rsidRDefault="004230E9" w:rsidP="004230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230E9" w:rsidRPr="00C355D1" w:rsidRDefault="004230E9" w:rsidP="004230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230E9" w:rsidRPr="00C355D1" w:rsidRDefault="004230E9" w:rsidP="004230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230E9" w:rsidRPr="00C355D1" w:rsidRDefault="004230E9" w:rsidP="004230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30E9" w:rsidRPr="00C355D1" w:rsidRDefault="004230E9" w:rsidP="004230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30E9" w:rsidRPr="00C355D1" w:rsidRDefault="004230E9" w:rsidP="004230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limpeza e </w:t>
      </w:r>
      <w:r>
        <w:rPr>
          <w:rFonts w:ascii="Arial" w:hAnsi="Arial" w:cs="Arial"/>
          <w:bCs/>
          <w:sz w:val="24"/>
          <w:szCs w:val="24"/>
        </w:rPr>
        <w:t>reforma</w:t>
      </w:r>
      <w:r w:rsidRPr="00CF0D60">
        <w:rPr>
          <w:rFonts w:ascii="Arial" w:hAnsi="Arial" w:cs="Arial"/>
          <w:bCs/>
          <w:sz w:val="24"/>
          <w:szCs w:val="24"/>
        </w:rPr>
        <w:t xml:space="preserve"> </w:t>
      </w:r>
      <w:r w:rsidRPr="00E77FE4">
        <w:rPr>
          <w:rFonts w:ascii="Arial" w:hAnsi="Arial" w:cs="Arial"/>
          <w:bCs/>
          <w:sz w:val="24"/>
          <w:szCs w:val="24"/>
        </w:rPr>
        <w:t xml:space="preserve">no </w:t>
      </w:r>
      <w:r w:rsidRPr="00C81D75">
        <w:rPr>
          <w:rFonts w:ascii="Arial" w:hAnsi="Arial" w:cs="Arial"/>
          <w:bCs/>
          <w:sz w:val="24"/>
          <w:szCs w:val="24"/>
        </w:rPr>
        <w:t>Posto Médico “José Wenceslau JR” na Rua Ribeirão Preto, nº 414, no bairro Jd. Esmeralda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4230E9" w:rsidRPr="00C355D1" w:rsidRDefault="004230E9" w:rsidP="004230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30E9" w:rsidRPr="00C355D1" w:rsidRDefault="004230E9" w:rsidP="004230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30E9" w:rsidRPr="00C355D1" w:rsidRDefault="004230E9" w:rsidP="004230E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4230E9" w:rsidRPr="00C355D1" w:rsidRDefault="004230E9" w:rsidP="004230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30E9" w:rsidRPr="00C355D1" w:rsidRDefault="004230E9" w:rsidP="004230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30E9" w:rsidRDefault="004230E9" w:rsidP="004230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“Tendo em vista as instalações do posto médico, sendo alvo de reclamações por parte dos usuários, este vereador pede estudos para que sejam feitos reparos, reforma e manutenção predial do referido posto médico”</w:t>
      </w:r>
      <w:r w:rsidRPr="00CF0D60">
        <w:rPr>
          <w:rFonts w:ascii="Arial" w:hAnsi="Arial" w:cs="Arial"/>
        </w:rPr>
        <w:t>.</w:t>
      </w:r>
    </w:p>
    <w:p w:rsidR="004230E9" w:rsidRDefault="004230E9" w:rsidP="004230E9">
      <w:pPr>
        <w:pStyle w:val="Recuodecorpodetexto2"/>
        <w:rPr>
          <w:rFonts w:ascii="Arial" w:hAnsi="Arial" w:cs="Arial"/>
        </w:rPr>
      </w:pPr>
    </w:p>
    <w:p w:rsidR="004230E9" w:rsidRPr="00C355D1" w:rsidRDefault="004230E9" w:rsidP="004230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4230E9" w:rsidRPr="00C355D1" w:rsidRDefault="004230E9" w:rsidP="004230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30E9" w:rsidRPr="00C355D1" w:rsidRDefault="004230E9" w:rsidP="004230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30E9" w:rsidRPr="00C355D1" w:rsidRDefault="004230E9" w:rsidP="004230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07 de junho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4230E9" w:rsidRPr="00C355D1" w:rsidRDefault="004230E9" w:rsidP="004230E9">
      <w:pPr>
        <w:ind w:firstLine="1440"/>
        <w:rPr>
          <w:rFonts w:ascii="Arial" w:hAnsi="Arial" w:cs="Arial"/>
          <w:sz w:val="24"/>
          <w:szCs w:val="24"/>
        </w:rPr>
      </w:pPr>
    </w:p>
    <w:p w:rsidR="004230E9" w:rsidRPr="00C355D1" w:rsidRDefault="004230E9" w:rsidP="004230E9">
      <w:pPr>
        <w:ind w:firstLine="1440"/>
        <w:rPr>
          <w:rFonts w:ascii="Arial" w:hAnsi="Arial" w:cs="Arial"/>
          <w:sz w:val="24"/>
          <w:szCs w:val="24"/>
        </w:rPr>
      </w:pPr>
    </w:p>
    <w:p w:rsidR="004230E9" w:rsidRDefault="004230E9" w:rsidP="004230E9">
      <w:pPr>
        <w:ind w:firstLine="1440"/>
        <w:rPr>
          <w:rFonts w:ascii="Arial" w:hAnsi="Arial" w:cs="Arial"/>
          <w:sz w:val="24"/>
          <w:szCs w:val="24"/>
        </w:rPr>
      </w:pPr>
    </w:p>
    <w:p w:rsidR="004230E9" w:rsidRPr="00C355D1" w:rsidRDefault="004230E9" w:rsidP="004230E9">
      <w:pPr>
        <w:ind w:firstLine="1440"/>
        <w:rPr>
          <w:rFonts w:ascii="Arial" w:hAnsi="Arial" w:cs="Arial"/>
          <w:sz w:val="24"/>
          <w:szCs w:val="24"/>
        </w:rPr>
      </w:pPr>
    </w:p>
    <w:p w:rsidR="004230E9" w:rsidRPr="00C355D1" w:rsidRDefault="004230E9" w:rsidP="004230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4230E9" w:rsidRPr="00C355D1" w:rsidRDefault="004230E9" w:rsidP="004230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4230E9" w:rsidRPr="00CF7F49" w:rsidRDefault="004230E9" w:rsidP="004230E9">
      <w:pPr>
        <w:rPr>
          <w:rFonts w:ascii="Bookman Old Style" w:hAnsi="Bookman Old Style"/>
          <w:sz w:val="22"/>
          <w:szCs w:val="22"/>
        </w:rPr>
      </w:pPr>
    </w:p>
    <w:p w:rsidR="009F196D" w:rsidRPr="0005601C" w:rsidRDefault="009F196D" w:rsidP="004230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3F" w:rsidRDefault="00D8483F">
      <w:r>
        <w:separator/>
      </w:r>
    </w:p>
  </w:endnote>
  <w:endnote w:type="continuationSeparator" w:id="0">
    <w:p w:rsidR="00D8483F" w:rsidRDefault="00D8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3F" w:rsidRDefault="00D8483F">
      <w:r>
        <w:separator/>
      </w:r>
    </w:p>
  </w:footnote>
  <w:footnote w:type="continuationSeparator" w:id="0">
    <w:p w:rsidR="00D8483F" w:rsidRDefault="00D84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68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06834" w:rsidRPr="00306834" w:rsidRDefault="00306834" w:rsidP="0030683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06834">
                  <w:rPr>
                    <w:rFonts w:ascii="Arial" w:hAnsi="Arial" w:cs="Arial"/>
                    <w:b/>
                  </w:rPr>
                  <w:t>PROTOCOLO Nº: 06373/2013     DATA: 07/06/2013     HORA: 14:16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70034"/>
    <w:rsid w:val="000D567C"/>
    <w:rsid w:val="0016715B"/>
    <w:rsid w:val="00171D43"/>
    <w:rsid w:val="001A0F92"/>
    <w:rsid w:val="001B478A"/>
    <w:rsid w:val="001D1394"/>
    <w:rsid w:val="00306834"/>
    <w:rsid w:val="0033648A"/>
    <w:rsid w:val="00365C4E"/>
    <w:rsid w:val="00373483"/>
    <w:rsid w:val="003D3AA8"/>
    <w:rsid w:val="003F44CC"/>
    <w:rsid w:val="004230E9"/>
    <w:rsid w:val="00454EAC"/>
    <w:rsid w:val="0049057E"/>
    <w:rsid w:val="004A7FAC"/>
    <w:rsid w:val="004B57DB"/>
    <w:rsid w:val="004C67DE"/>
    <w:rsid w:val="00512AC6"/>
    <w:rsid w:val="00570243"/>
    <w:rsid w:val="00610FD3"/>
    <w:rsid w:val="00686043"/>
    <w:rsid w:val="006E63EA"/>
    <w:rsid w:val="00705ABB"/>
    <w:rsid w:val="00914ADE"/>
    <w:rsid w:val="009535D6"/>
    <w:rsid w:val="009F10C8"/>
    <w:rsid w:val="009F196D"/>
    <w:rsid w:val="00A35AE9"/>
    <w:rsid w:val="00A71CAF"/>
    <w:rsid w:val="00A9035B"/>
    <w:rsid w:val="00AA5664"/>
    <w:rsid w:val="00AE702A"/>
    <w:rsid w:val="00BB1DD0"/>
    <w:rsid w:val="00BE04E9"/>
    <w:rsid w:val="00BE6D25"/>
    <w:rsid w:val="00C11D9E"/>
    <w:rsid w:val="00C6272D"/>
    <w:rsid w:val="00C95418"/>
    <w:rsid w:val="00CD613B"/>
    <w:rsid w:val="00CF7F49"/>
    <w:rsid w:val="00D26CB3"/>
    <w:rsid w:val="00D638FA"/>
    <w:rsid w:val="00D725A5"/>
    <w:rsid w:val="00D72639"/>
    <w:rsid w:val="00D8483F"/>
    <w:rsid w:val="00E3484F"/>
    <w:rsid w:val="00E47463"/>
    <w:rsid w:val="00E903BB"/>
    <w:rsid w:val="00E93FA2"/>
    <w:rsid w:val="00EB7D7D"/>
    <w:rsid w:val="00EE7983"/>
    <w:rsid w:val="00F16623"/>
    <w:rsid w:val="00F31249"/>
    <w:rsid w:val="00F427D9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230E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