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913B9">
        <w:rPr>
          <w:rFonts w:ascii="Arial" w:hAnsi="Arial" w:cs="Arial"/>
        </w:rPr>
        <w:t>03623</w:t>
      </w:r>
      <w:r w:rsidRPr="00F75516">
        <w:rPr>
          <w:rFonts w:ascii="Arial" w:hAnsi="Arial" w:cs="Arial"/>
        </w:rPr>
        <w:t>/</w:t>
      </w:r>
      <w:r w:rsidR="004913B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1566" w:rsidRPr="00C355D1" w:rsidRDefault="000F1566" w:rsidP="000F15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1566" w:rsidRDefault="000F1566" w:rsidP="000F1566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providenciar a decesso de tampa de poço de visita (DAE) localizado na Rua Cariris, próximo a escola </w:t>
      </w:r>
      <w:r w:rsidRPr="003A4D5B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São Francisco II.</w:t>
      </w:r>
    </w:p>
    <w:p w:rsidR="000F1566" w:rsidRDefault="000F1566" w:rsidP="000F1566">
      <w:pPr>
        <w:pStyle w:val="Recuodecorpodetexto"/>
        <w:ind w:left="4440"/>
        <w:rPr>
          <w:rFonts w:ascii="Arial" w:hAnsi="Arial" w:cs="Arial"/>
        </w:rPr>
      </w:pPr>
    </w:p>
    <w:p w:rsidR="000F1566" w:rsidRPr="003A4D5B" w:rsidRDefault="000F1566" w:rsidP="000F1566">
      <w:pPr>
        <w:pStyle w:val="Recuodecorpodetexto"/>
        <w:ind w:left="4440"/>
        <w:rPr>
          <w:rFonts w:ascii="Arial" w:hAnsi="Arial" w:cs="Arial"/>
        </w:rPr>
      </w:pPr>
    </w:p>
    <w:p w:rsidR="000F1566" w:rsidRPr="003A4D5B" w:rsidRDefault="000F1566" w:rsidP="000F156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1566" w:rsidRPr="003A4D5B" w:rsidRDefault="000F1566" w:rsidP="000F15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1566" w:rsidRPr="003A4D5B" w:rsidRDefault="000F1566" w:rsidP="000F15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1566" w:rsidRPr="003A4D5B" w:rsidRDefault="000F1566" w:rsidP="000F15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1566" w:rsidRPr="00A12F5F" w:rsidRDefault="000F1566" w:rsidP="000F1566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Pr="00A12F5F">
        <w:rPr>
          <w:rFonts w:ascii="Arial" w:hAnsi="Arial" w:cs="Arial"/>
          <w:bCs/>
          <w:sz w:val="24"/>
          <w:szCs w:val="24"/>
        </w:rPr>
        <w:t>Setor</w:t>
      </w:r>
      <w:r>
        <w:rPr>
          <w:rFonts w:ascii="Arial" w:hAnsi="Arial" w:cs="Arial"/>
          <w:bCs/>
          <w:sz w:val="24"/>
          <w:szCs w:val="24"/>
        </w:rPr>
        <w:t xml:space="preserve"> competente,</w:t>
      </w:r>
      <w:r w:rsidRPr="00A12F5F">
        <w:rPr>
          <w:rFonts w:ascii="Arial" w:hAnsi="Arial" w:cs="Arial"/>
          <w:bCs/>
          <w:sz w:val="24"/>
          <w:szCs w:val="24"/>
        </w:rPr>
        <w:t xml:space="preserve"> </w:t>
      </w:r>
      <w:r w:rsidRPr="00D1407F">
        <w:rPr>
          <w:rFonts w:ascii="Arial" w:hAnsi="Arial" w:cs="Arial"/>
          <w:sz w:val="24"/>
          <w:szCs w:val="24"/>
        </w:rPr>
        <w:t>providenciar a decesso de tampa de poço de visita (DAE) localizado na Rua Cariris, próximo a escola no Bairro São Francisco II</w:t>
      </w:r>
      <w:r w:rsidRPr="00A12F5F">
        <w:rPr>
          <w:rFonts w:ascii="Arial" w:hAnsi="Arial" w:cs="Arial"/>
          <w:bCs/>
          <w:sz w:val="24"/>
          <w:szCs w:val="24"/>
        </w:rPr>
        <w:t>, neste município.</w:t>
      </w:r>
    </w:p>
    <w:p w:rsidR="000F1566" w:rsidRPr="00A12F5F" w:rsidRDefault="000F1566" w:rsidP="000F1566">
      <w:pPr>
        <w:rPr>
          <w:rFonts w:ascii="Arial" w:hAnsi="Arial" w:cs="Arial"/>
          <w:sz w:val="24"/>
          <w:szCs w:val="24"/>
        </w:rPr>
      </w:pPr>
    </w:p>
    <w:p w:rsidR="000F1566" w:rsidRPr="003A4D5B" w:rsidRDefault="000F1566" w:rsidP="000F1566">
      <w:pPr>
        <w:rPr>
          <w:rFonts w:ascii="Arial" w:hAnsi="Arial" w:cs="Arial"/>
          <w:sz w:val="24"/>
          <w:szCs w:val="24"/>
        </w:rPr>
      </w:pPr>
    </w:p>
    <w:p w:rsidR="000F1566" w:rsidRPr="003A4D5B" w:rsidRDefault="000F1566" w:rsidP="000F1566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0F1566" w:rsidRPr="003A4D5B" w:rsidRDefault="000F1566" w:rsidP="000F156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1566" w:rsidRPr="003A4D5B" w:rsidRDefault="000F1566" w:rsidP="000F15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1566" w:rsidRDefault="000F1566" w:rsidP="000F1566">
      <w:pPr>
        <w:ind w:firstLine="1440"/>
        <w:jc w:val="both"/>
        <w:rPr>
          <w:rFonts w:ascii="Bookman Old Style" w:hAnsi="Bookman Old Style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 xml:space="preserve">quanto ao decesso de tampa </w:t>
      </w:r>
      <w:r w:rsidRPr="00A12F5F">
        <w:rPr>
          <w:rFonts w:ascii="Arial" w:hAnsi="Arial" w:cs="Arial"/>
          <w:sz w:val="24"/>
          <w:szCs w:val="24"/>
        </w:rPr>
        <w:t xml:space="preserve">mencionada acima, pois no momento ela se encontra </w:t>
      </w:r>
      <w:r>
        <w:rPr>
          <w:rFonts w:ascii="Arial" w:hAnsi="Arial" w:cs="Arial"/>
          <w:sz w:val="24"/>
          <w:szCs w:val="24"/>
        </w:rPr>
        <w:t>a cima</w:t>
      </w:r>
      <w:r w:rsidRPr="00A12F5F">
        <w:rPr>
          <w:rFonts w:ascii="Arial" w:hAnsi="Arial" w:cs="Arial"/>
          <w:sz w:val="24"/>
          <w:szCs w:val="24"/>
        </w:rPr>
        <w:t xml:space="preserve"> do solo </w:t>
      </w:r>
      <w:r>
        <w:rPr>
          <w:rFonts w:ascii="Arial" w:hAnsi="Arial" w:cs="Arial"/>
          <w:sz w:val="24"/>
          <w:szCs w:val="24"/>
        </w:rPr>
        <w:t>da camada asfáltica deixando uma elevação</w:t>
      </w:r>
      <w:r w:rsidRPr="00A12F5F">
        <w:rPr>
          <w:rFonts w:ascii="Arial" w:hAnsi="Arial" w:cs="Arial"/>
          <w:sz w:val="24"/>
          <w:szCs w:val="24"/>
        </w:rPr>
        <w:t xml:space="preserve"> nesta rua, fato este </w:t>
      </w:r>
      <w:r>
        <w:rPr>
          <w:rFonts w:ascii="Arial" w:hAnsi="Arial" w:cs="Arial"/>
          <w:sz w:val="24"/>
          <w:szCs w:val="24"/>
        </w:rPr>
        <w:t xml:space="preserve">que causa poluição sonora e </w:t>
      </w:r>
      <w:r w:rsidRPr="00A12F5F">
        <w:rPr>
          <w:rFonts w:ascii="Arial" w:hAnsi="Arial" w:cs="Arial"/>
          <w:sz w:val="24"/>
          <w:szCs w:val="24"/>
        </w:rPr>
        <w:t>prejudica as condições de tráfego potencializa</w:t>
      </w:r>
      <w:r>
        <w:rPr>
          <w:rFonts w:ascii="Arial" w:hAnsi="Arial" w:cs="Arial"/>
          <w:sz w:val="24"/>
          <w:szCs w:val="24"/>
        </w:rPr>
        <w:t>ndo</w:t>
      </w:r>
      <w:r w:rsidRPr="00A12F5F">
        <w:rPr>
          <w:rFonts w:ascii="Arial" w:hAnsi="Arial" w:cs="Arial"/>
          <w:sz w:val="24"/>
          <w:szCs w:val="24"/>
        </w:rPr>
        <w:t xml:space="preserve"> a ocorrência de acidentes, bem como o surgimento de avarias nos veículos automotores que por esta via diariamente trafegam.</w:t>
      </w:r>
    </w:p>
    <w:p w:rsidR="000F1566" w:rsidRPr="003A4D5B" w:rsidRDefault="000F1566" w:rsidP="000F1566">
      <w:pPr>
        <w:jc w:val="center"/>
        <w:rPr>
          <w:rFonts w:ascii="Arial" w:hAnsi="Arial" w:cs="Arial"/>
          <w:b/>
          <w:sz w:val="24"/>
          <w:szCs w:val="24"/>
        </w:rPr>
      </w:pPr>
    </w:p>
    <w:p w:rsidR="000F1566" w:rsidRPr="003A4D5B" w:rsidRDefault="000F1566" w:rsidP="000F156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1566" w:rsidRPr="003A4D5B" w:rsidRDefault="000F1566" w:rsidP="000F15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 de junho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0F1566" w:rsidRPr="003A4D5B" w:rsidRDefault="000F1566" w:rsidP="000F1566">
      <w:pPr>
        <w:ind w:firstLine="1440"/>
        <w:rPr>
          <w:rFonts w:ascii="Arial" w:hAnsi="Arial" w:cs="Arial"/>
          <w:sz w:val="24"/>
          <w:szCs w:val="24"/>
        </w:rPr>
      </w:pPr>
    </w:p>
    <w:p w:rsidR="000F1566" w:rsidRDefault="000F1566" w:rsidP="000F1566">
      <w:pPr>
        <w:ind w:firstLine="1440"/>
        <w:rPr>
          <w:rFonts w:ascii="Arial" w:hAnsi="Arial" w:cs="Arial"/>
          <w:sz w:val="24"/>
          <w:szCs w:val="24"/>
        </w:rPr>
      </w:pPr>
    </w:p>
    <w:p w:rsidR="000F1566" w:rsidRDefault="000F1566" w:rsidP="000F1566">
      <w:pPr>
        <w:ind w:firstLine="1440"/>
        <w:rPr>
          <w:rFonts w:ascii="Arial" w:hAnsi="Arial" w:cs="Arial"/>
          <w:sz w:val="24"/>
          <w:szCs w:val="24"/>
        </w:rPr>
      </w:pPr>
    </w:p>
    <w:p w:rsidR="000F1566" w:rsidRDefault="000F1566" w:rsidP="000F1566">
      <w:pPr>
        <w:ind w:firstLine="1440"/>
        <w:rPr>
          <w:rFonts w:ascii="Arial" w:hAnsi="Arial" w:cs="Arial"/>
          <w:sz w:val="24"/>
          <w:szCs w:val="24"/>
        </w:rPr>
      </w:pPr>
    </w:p>
    <w:p w:rsidR="000F1566" w:rsidRPr="00F75516" w:rsidRDefault="000F1566" w:rsidP="000F1566">
      <w:pPr>
        <w:ind w:firstLine="1440"/>
        <w:rPr>
          <w:rFonts w:ascii="Arial" w:hAnsi="Arial" w:cs="Arial"/>
          <w:sz w:val="24"/>
          <w:szCs w:val="24"/>
        </w:rPr>
      </w:pPr>
    </w:p>
    <w:p w:rsidR="000F1566" w:rsidRPr="00F75516" w:rsidRDefault="000F1566" w:rsidP="000F156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0F1566" w:rsidRDefault="000F1566" w:rsidP="000F156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05601C" w:rsidRDefault="009F196D" w:rsidP="000F156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FF" w:rsidRDefault="007B6FFF">
      <w:r>
        <w:separator/>
      </w:r>
    </w:p>
  </w:endnote>
  <w:endnote w:type="continuationSeparator" w:id="0">
    <w:p w:rsidR="007B6FFF" w:rsidRDefault="007B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FF" w:rsidRDefault="007B6FFF">
      <w:r>
        <w:separator/>
      </w:r>
    </w:p>
  </w:footnote>
  <w:footnote w:type="continuationSeparator" w:id="0">
    <w:p w:rsidR="007B6FFF" w:rsidRDefault="007B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03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03C0" w:rsidRPr="006003C0" w:rsidRDefault="006003C0" w:rsidP="006003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03C0">
                  <w:rPr>
                    <w:rFonts w:ascii="Arial" w:hAnsi="Arial" w:cs="Arial"/>
                    <w:b/>
                  </w:rPr>
                  <w:t>PROTOCOLO Nº: 06375/2013     DATA: 07/06/2013     HORA: 14:17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0F1566"/>
    <w:rsid w:val="0016715B"/>
    <w:rsid w:val="00171D43"/>
    <w:rsid w:val="001A0F92"/>
    <w:rsid w:val="001B478A"/>
    <w:rsid w:val="001D1394"/>
    <w:rsid w:val="0033648A"/>
    <w:rsid w:val="00365C4E"/>
    <w:rsid w:val="00373483"/>
    <w:rsid w:val="003D3AA8"/>
    <w:rsid w:val="003F44CC"/>
    <w:rsid w:val="00454EAC"/>
    <w:rsid w:val="0049057E"/>
    <w:rsid w:val="004913B9"/>
    <w:rsid w:val="004A7FAC"/>
    <w:rsid w:val="004B57DB"/>
    <w:rsid w:val="004C67DE"/>
    <w:rsid w:val="00512AC6"/>
    <w:rsid w:val="00536759"/>
    <w:rsid w:val="005B2C5B"/>
    <w:rsid w:val="006003C0"/>
    <w:rsid w:val="00610FD3"/>
    <w:rsid w:val="00686043"/>
    <w:rsid w:val="006E63EA"/>
    <w:rsid w:val="00705ABB"/>
    <w:rsid w:val="00725989"/>
    <w:rsid w:val="007B6FFF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E3484F"/>
    <w:rsid w:val="00E47463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0F15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