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Pr="00C27C8F" w:rsidRDefault="00667301" w:rsidP="00667301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27C8F">
        <w:rPr>
          <w:rFonts w:ascii="Arial" w:hAnsi="Arial" w:cs="Arial"/>
          <w:lang w:val="pt-BR"/>
        </w:rPr>
        <w:t>3631/2013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951BC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AF0B42">
        <w:rPr>
          <w:rFonts w:ascii="Arial" w:hAnsi="Arial" w:cs="Arial"/>
          <w:sz w:val="24"/>
          <w:szCs w:val="24"/>
        </w:rPr>
        <w:t xml:space="preserve"> e </w:t>
      </w:r>
      <w:r w:rsidR="00E42985">
        <w:rPr>
          <w:rFonts w:ascii="Arial" w:hAnsi="Arial" w:cs="Arial"/>
          <w:sz w:val="24"/>
          <w:szCs w:val="24"/>
        </w:rPr>
        <w:t>roçagem</w:t>
      </w:r>
      <w:r w:rsidR="00D300D7">
        <w:rPr>
          <w:rFonts w:ascii="Arial" w:hAnsi="Arial" w:cs="Arial"/>
          <w:sz w:val="24"/>
          <w:szCs w:val="24"/>
        </w:rPr>
        <w:t xml:space="preserve"> </w:t>
      </w:r>
      <w:r w:rsidR="00AF0B42">
        <w:rPr>
          <w:rFonts w:ascii="Arial" w:hAnsi="Arial" w:cs="Arial"/>
          <w:sz w:val="24"/>
          <w:szCs w:val="24"/>
        </w:rPr>
        <w:t>na</w:t>
      </w:r>
      <w:r w:rsidR="00E42985">
        <w:rPr>
          <w:rFonts w:ascii="Arial" w:hAnsi="Arial" w:cs="Arial"/>
          <w:sz w:val="24"/>
          <w:szCs w:val="24"/>
        </w:rPr>
        <w:t xml:space="preserve"> área institucional localizada na </w:t>
      </w:r>
      <w:r w:rsidR="005B1CA0">
        <w:rPr>
          <w:rFonts w:ascii="Arial" w:hAnsi="Arial" w:cs="Arial"/>
          <w:sz w:val="24"/>
          <w:szCs w:val="24"/>
        </w:rPr>
        <w:t xml:space="preserve">Rua </w:t>
      </w:r>
      <w:r w:rsidR="00E42985">
        <w:rPr>
          <w:rFonts w:ascii="Arial" w:hAnsi="Arial" w:cs="Arial"/>
          <w:sz w:val="24"/>
          <w:szCs w:val="24"/>
        </w:rPr>
        <w:t>A esquina com a Rua F,</w:t>
      </w:r>
      <w:r w:rsidR="005B1CA0">
        <w:rPr>
          <w:rFonts w:ascii="Arial" w:hAnsi="Arial" w:cs="Arial"/>
          <w:sz w:val="24"/>
          <w:szCs w:val="24"/>
        </w:rPr>
        <w:t xml:space="preserve"> </w:t>
      </w:r>
      <w:r w:rsidR="004951BC">
        <w:rPr>
          <w:rFonts w:ascii="Arial" w:hAnsi="Arial" w:cs="Arial"/>
          <w:sz w:val="24"/>
          <w:szCs w:val="24"/>
        </w:rPr>
        <w:t>no bairro C</w:t>
      </w:r>
      <w:r w:rsidR="00E42985">
        <w:rPr>
          <w:rFonts w:ascii="Arial" w:hAnsi="Arial" w:cs="Arial"/>
          <w:sz w:val="24"/>
          <w:szCs w:val="24"/>
        </w:rPr>
        <w:t>hácaras Beira Rio.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2D14CF" w:rsidRDefault="008F23DA" w:rsidP="00B848CA">
      <w:pPr>
        <w:pStyle w:val="Recuodecorpodetexto2"/>
        <w:rPr>
          <w:rFonts w:ascii="Arial" w:hAnsi="Arial" w:cs="Arial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4951BC">
        <w:rPr>
          <w:rFonts w:ascii="Arial" w:hAnsi="Arial" w:cs="Arial"/>
        </w:rPr>
        <w:t>a limpeza e roçagem na área institucional localizada na Rua A esquina com a Rua F, no bairro Chácaras Beira Rio</w:t>
      </w:r>
      <w:r w:rsidR="00766E3B">
        <w:rPr>
          <w:rFonts w:ascii="Arial" w:hAnsi="Arial" w:cs="Arial"/>
          <w:lang w:val="pt-BR"/>
        </w:rPr>
        <w:t xml:space="preserve">, </w:t>
      </w:r>
      <w:r w:rsidR="004951BC">
        <w:rPr>
          <w:rFonts w:ascii="Arial" w:hAnsi="Arial" w:cs="Arial"/>
          <w:lang w:val="pt-BR"/>
        </w:rPr>
        <w:t>n</w:t>
      </w:r>
      <w:r w:rsidR="00EE421D">
        <w:rPr>
          <w:rFonts w:ascii="Arial" w:hAnsi="Arial" w:cs="Arial"/>
          <w:lang w:val="pt-BR"/>
        </w:rPr>
        <w:t>este</w:t>
      </w:r>
      <w:r w:rsidR="00B848CA">
        <w:rPr>
          <w:rFonts w:ascii="Arial" w:hAnsi="Arial" w:cs="Arial"/>
          <w:lang w:val="pt-BR"/>
        </w:rPr>
        <w:t xml:space="preserve"> município.</w:t>
      </w:r>
      <w:r w:rsidR="00B848CA" w:rsidRPr="002D14CF"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B3162D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B3162D">
        <w:rPr>
          <w:rFonts w:ascii="Arial" w:hAnsi="Arial" w:cs="Arial"/>
          <w:lang w:val="pt-BR"/>
        </w:rPr>
        <w:t>a presença de mato alto</w:t>
      </w:r>
      <w:r w:rsidR="004951BC">
        <w:rPr>
          <w:rFonts w:ascii="Arial" w:hAnsi="Arial" w:cs="Arial"/>
          <w:lang w:val="pt-BR"/>
        </w:rPr>
        <w:t xml:space="preserve"> – fato este que causa </w:t>
      </w:r>
      <w:r w:rsidR="00B3162D">
        <w:rPr>
          <w:rFonts w:ascii="Arial" w:hAnsi="Arial" w:cs="Arial"/>
          <w:lang w:val="pt-BR"/>
        </w:rPr>
        <w:t xml:space="preserve">risco </w:t>
      </w:r>
      <w:r w:rsidR="004951BC">
        <w:rPr>
          <w:rFonts w:ascii="Arial" w:hAnsi="Arial" w:cs="Arial"/>
          <w:lang w:val="pt-BR"/>
        </w:rPr>
        <w:t xml:space="preserve">aos munícipes que transitam ao local e sofrem com a </w:t>
      </w:r>
      <w:r w:rsidR="00B3162D">
        <w:rPr>
          <w:rFonts w:ascii="Arial" w:hAnsi="Arial" w:cs="Arial"/>
          <w:lang w:val="pt-BR"/>
        </w:rPr>
        <w:t>falta de visibilidade.</w:t>
      </w:r>
      <w:r w:rsidR="00036BE4">
        <w:rPr>
          <w:rFonts w:ascii="Arial" w:hAnsi="Arial" w:cs="Arial"/>
          <w:lang w:val="pt-BR"/>
        </w:rPr>
        <w:t xml:space="preserve"> </w:t>
      </w:r>
    </w:p>
    <w:p w:rsidR="008E08FC" w:rsidRDefault="008E08FC" w:rsidP="00C90DD6">
      <w:pPr>
        <w:pStyle w:val="Recuodecorpodetexto2"/>
        <w:rPr>
          <w:rFonts w:ascii="Arial" w:hAnsi="Arial" w:cs="Arial"/>
          <w:lang w:val="pt-BR"/>
        </w:rPr>
      </w:pP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3162D">
        <w:rPr>
          <w:rFonts w:ascii="Arial" w:hAnsi="Arial" w:cs="Arial"/>
          <w:sz w:val="24"/>
          <w:szCs w:val="24"/>
        </w:rPr>
        <w:t>07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3162D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2D14CF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9A7C1A" w:rsidRDefault="00526D15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4.25pt;width:30.35pt;height:24.15pt;z-index:251657728">
            <v:imagedata r:id="rId7" o:title="Estrela do PT"/>
          </v:shape>
        </w:pic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C13" w:rsidRDefault="00D54C13">
      <w:r>
        <w:separator/>
      </w:r>
    </w:p>
  </w:endnote>
  <w:endnote w:type="continuationSeparator" w:id="0">
    <w:p w:rsidR="00D54C13" w:rsidRDefault="00D5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C13" w:rsidRDefault="00D54C13">
      <w:r>
        <w:separator/>
      </w:r>
    </w:p>
  </w:footnote>
  <w:footnote w:type="continuationSeparator" w:id="0">
    <w:p w:rsidR="00D54C13" w:rsidRDefault="00D54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91E3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91E3B" w:rsidRPr="00F91E3B" w:rsidRDefault="00F91E3B" w:rsidP="00F91E3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91E3B">
                  <w:rPr>
                    <w:rFonts w:ascii="Arial" w:hAnsi="Arial" w:cs="Arial"/>
                    <w:b/>
                  </w:rPr>
                  <w:t>PROTOCOLO Nº: 06388/2013     DATA: 07/06/2013     HORA: 15:06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BE4"/>
    <w:rsid w:val="001B478A"/>
    <w:rsid w:val="001D1394"/>
    <w:rsid w:val="002409AD"/>
    <w:rsid w:val="002657DF"/>
    <w:rsid w:val="002D14CF"/>
    <w:rsid w:val="002E5629"/>
    <w:rsid w:val="0033648A"/>
    <w:rsid w:val="003457DB"/>
    <w:rsid w:val="00345B7E"/>
    <w:rsid w:val="00373483"/>
    <w:rsid w:val="0038108E"/>
    <w:rsid w:val="003A3262"/>
    <w:rsid w:val="003C5A7A"/>
    <w:rsid w:val="003D3AA8"/>
    <w:rsid w:val="004545D2"/>
    <w:rsid w:val="00454EAC"/>
    <w:rsid w:val="00466D3F"/>
    <w:rsid w:val="0049057E"/>
    <w:rsid w:val="004951BC"/>
    <w:rsid w:val="00497AED"/>
    <w:rsid w:val="004B57DB"/>
    <w:rsid w:val="004C67DE"/>
    <w:rsid w:val="005046EB"/>
    <w:rsid w:val="00526D15"/>
    <w:rsid w:val="00584877"/>
    <w:rsid w:val="005B1CA0"/>
    <w:rsid w:val="00611343"/>
    <w:rsid w:val="00621670"/>
    <w:rsid w:val="00661630"/>
    <w:rsid w:val="00667301"/>
    <w:rsid w:val="00703988"/>
    <w:rsid w:val="00705ABB"/>
    <w:rsid w:val="00766E3B"/>
    <w:rsid w:val="007A442F"/>
    <w:rsid w:val="007F0A50"/>
    <w:rsid w:val="008E08FC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3162D"/>
    <w:rsid w:val="00B52AAE"/>
    <w:rsid w:val="00B73CD1"/>
    <w:rsid w:val="00B84461"/>
    <w:rsid w:val="00B848CA"/>
    <w:rsid w:val="00BF141E"/>
    <w:rsid w:val="00C27C8F"/>
    <w:rsid w:val="00C51463"/>
    <w:rsid w:val="00C5585A"/>
    <w:rsid w:val="00C5685D"/>
    <w:rsid w:val="00C90DD6"/>
    <w:rsid w:val="00CD613B"/>
    <w:rsid w:val="00CE2D14"/>
    <w:rsid w:val="00CF7F49"/>
    <w:rsid w:val="00D26CB3"/>
    <w:rsid w:val="00D300D7"/>
    <w:rsid w:val="00D54C13"/>
    <w:rsid w:val="00D71DC5"/>
    <w:rsid w:val="00D83A67"/>
    <w:rsid w:val="00DE02AC"/>
    <w:rsid w:val="00DF40E1"/>
    <w:rsid w:val="00E1407A"/>
    <w:rsid w:val="00E36434"/>
    <w:rsid w:val="00E42985"/>
    <w:rsid w:val="00E903BB"/>
    <w:rsid w:val="00E92B7F"/>
    <w:rsid w:val="00EB5D40"/>
    <w:rsid w:val="00EB7D7D"/>
    <w:rsid w:val="00EE421D"/>
    <w:rsid w:val="00EE7983"/>
    <w:rsid w:val="00F16623"/>
    <w:rsid w:val="00F9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054CA-6412-42B9-9ECC-F6BCF6F9A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