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34058F" w:rsidRDefault="00E2476C" w:rsidP="00E2476C">
      <w:pPr>
        <w:pStyle w:val="Ttulo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PROJETO DE LEI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37</w:t>
      </w:r>
      <w:r w:rsidRPr="0034058F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E2476C" w:rsidRPr="0034058F" w:rsidRDefault="00E2476C" w:rsidP="00E2476C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34058F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E2476C" w:rsidRPr="0034058F" w:rsidRDefault="00B65959" w:rsidP="00E2476C">
      <w:pPr>
        <w:ind w:left="45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Institui a “Semana d</w:t>
      </w:r>
      <w:r w:rsidR="00C76BC7"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 Enfermagem”, que passa a integrar o Calendário Oficial de Eventos do Município de Santa Bárbara d’Oeste/SP, e dá outras providências</w:t>
      </w:r>
      <w:r w:rsidR="00E2476C" w:rsidRPr="0034058F">
        <w:rPr>
          <w:rFonts w:ascii="Arial" w:hAnsi="Arial" w:cs="Arial"/>
          <w:sz w:val="23"/>
          <w:szCs w:val="23"/>
        </w:rPr>
        <w:t xml:space="preserve">. </w:t>
      </w:r>
    </w:p>
    <w:p w:rsidR="00E2476C" w:rsidRPr="0034058F" w:rsidRDefault="00E2476C" w:rsidP="00E2476C">
      <w:pPr>
        <w:ind w:left="1440" w:firstLine="3096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FC34CA">
      <w:pPr>
        <w:ind w:left="4536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Autoria: </w:t>
      </w:r>
      <w:r w:rsidRPr="00D23FE9">
        <w:rPr>
          <w:rFonts w:ascii="Arial" w:hAnsi="Arial" w:cs="Arial"/>
          <w:sz w:val="23"/>
          <w:szCs w:val="23"/>
        </w:rPr>
        <w:t xml:space="preserve">Vereador José </w:t>
      </w:r>
      <w:r w:rsidR="00384339" w:rsidRPr="00D23FE9">
        <w:rPr>
          <w:rFonts w:ascii="Arial" w:hAnsi="Arial" w:cs="Arial"/>
          <w:sz w:val="23"/>
          <w:szCs w:val="23"/>
        </w:rPr>
        <w:t>Antônio Ferreira</w:t>
      </w:r>
      <w:r w:rsidRPr="0034058F">
        <w:rPr>
          <w:rFonts w:ascii="Arial" w:hAnsi="Arial" w:cs="Arial"/>
          <w:sz w:val="23"/>
          <w:szCs w:val="23"/>
        </w:rPr>
        <w:t>.</w:t>
      </w:r>
    </w:p>
    <w:p w:rsidR="00E2476C" w:rsidRPr="0034058F" w:rsidRDefault="00E2476C" w:rsidP="00E2476C">
      <w:pPr>
        <w:ind w:left="1440" w:firstLine="3096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E2476C" w:rsidRPr="00D23FE9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Denis Eduardo Andia, Prefeito do município de Santa Bárbara d’Oeste, Estado de São Paulo, no uso das atribuições que lhe são conferidas por lei, faz saber que a Câmara Municipal aprovou o Projeto de Lei de autoria do </w:t>
      </w:r>
      <w:r w:rsidRPr="00D23FE9">
        <w:rPr>
          <w:rFonts w:ascii="Arial" w:hAnsi="Arial" w:cs="Arial"/>
          <w:sz w:val="23"/>
          <w:szCs w:val="23"/>
        </w:rPr>
        <w:t xml:space="preserve">Vereador José </w:t>
      </w:r>
      <w:r w:rsidR="00384339" w:rsidRPr="00D23FE9">
        <w:rPr>
          <w:rFonts w:ascii="Arial" w:hAnsi="Arial" w:cs="Arial"/>
          <w:sz w:val="23"/>
          <w:szCs w:val="23"/>
        </w:rPr>
        <w:t>Antônio Ferreira</w:t>
      </w:r>
      <w:r w:rsidRPr="00D23FE9">
        <w:rPr>
          <w:rFonts w:ascii="Arial" w:hAnsi="Arial" w:cs="Arial"/>
          <w:sz w:val="23"/>
          <w:szCs w:val="23"/>
        </w:rPr>
        <w:t xml:space="preserve"> e ele sanciona e promulga a seguinte Lei: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Art. 1º </w:t>
      </w:r>
      <w:r w:rsidR="00B65959">
        <w:rPr>
          <w:rFonts w:ascii="Arial" w:hAnsi="Arial" w:cs="Arial"/>
          <w:sz w:val="23"/>
          <w:szCs w:val="23"/>
        </w:rPr>
        <w:t>Fica Instituída a “Semana da Enfermagem”</w:t>
      </w:r>
      <w:r w:rsidR="0049008C">
        <w:rPr>
          <w:rFonts w:ascii="Arial" w:hAnsi="Arial" w:cs="Arial"/>
          <w:sz w:val="23"/>
          <w:szCs w:val="23"/>
        </w:rPr>
        <w:t>,</w:t>
      </w:r>
      <w:r w:rsidR="00B65959">
        <w:rPr>
          <w:rFonts w:ascii="Arial" w:hAnsi="Arial" w:cs="Arial"/>
          <w:sz w:val="23"/>
          <w:szCs w:val="23"/>
        </w:rPr>
        <w:t xml:space="preserve"> a ser comemorada</w:t>
      </w:r>
      <w:r w:rsidR="00611CB2">
        <w:rPr>
          <w:rFonts w:ascii="Arial" w:hAnsi="Arial" w:cs="Arial"/>
          <w:sz w:val="23"/>
          <w:szCs w:val="23"/>
        </w:rPr>
        <w:t>, anualmente, nos dias 12 a 20 de maio</w:t>
      </w:r>
      <w:r w:rsidR="0049008C">
        <w:rPr>
          <w:rFonts w:ascii="Arial" w:hAnsi="Arial" w:cs="Arial"/>
          <w:sz w:val="23"/>
          <w:szCs w:val="23"/>
        </w:rPr>
        <w:t>, passando a integrar o Calendário Oficial de Eventos do município;</w:t>
      </w:r>
    </w:p>
    <w:p w:rsidR="00611CB2" w:rsidRDefault="00611CB2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9008C" w:rsidRDefault="0049008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Art. </w:t>
      </w:r>
      <w:r w:rsidR="0007068A">
        <w:rPr>
          <w:rFonts w:ascii="Arial" w:hAnsi="Arial" w:cs="Arial"/>
          <w:sz w:val="23"/>
          <w:szCs w:val="23"/>
        </w:rPr>
        <w:t>2</w:t>
      </w:r>
      <w:r w:rsidRPr="0034058F">
        <w:rPr>
          <w:rFonts w:ascii="Arial" w:hAnsi="Arial" w:cs="Arial"/>
          <w:sz w:val="23"/>
          <w:szCs w:val="23"/>
        </w:rPr>
        <w:t xml:space="preserve">º </w:t>
      </w:r>
      <w:r>
        <w:rPr>
          <w:rFonts w:ascii="Arial" w:hAnsi="Arial" w:cs="Arial"/>
          <w:sz w:val="23"/>
          <w:szCs w:val="23"/>
        </w:rPr>
        <w:t xml:space="preserve">Na </w:t>
      </w:r>
      <w:r w:rsidR="00C76BC7">
        <w:rPr>
          <w:rFonts w:ascii="Arial" w:hAnsi="Arial" w:cs="Arial"/>
          <w:sz w:val="23"/>
          <w:szCs w:val="23"/>
        </w:rPr>
        <w:t>“Se</w:t>
      </w:r>
      <w:r>
        <w:rPr>
          <w:rFonts w:ascii="Arial" w:hAnsi="Arial" w:cs="Arial"/>
          <w:sz w:val="23"/>
          <w:szCs w:val="23"/>
        </w:rPr>
        <w:t>mana d</w:t>
      </w:r>
      <w:r w:rsidR="00C76BC7"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 Enfermagem</w:t>
      </w:r>
      <w:r w:rsidR="00C76BC7">
        <w:rPr>
          <w:rFonts w:ascii="Arial" w:hAnsi="Arial" w:cs="Arial"/>
          <w:sz w:val="23"/>
          <w:szCs w:val="23"/>
        </w:rPr>
        <w:t>”</w:t>
      </w:r>
      <w:r>
        <w:rPr>
          <w:rFonts w:ascii="Arial" w:hAnsi="Arial" w:cs="Arial"/>
          <w:sz w:val="23"/>
          <w:szCs w:val="23"/>
        </w:rPr>
        <w:t xml:space="preserve"> o Poder</w:t>
      </w:r>
      <w:r w:rsidR="00611CB2">
        <w:rPr>
          <w:rFonts w:ascii="Arial" w:hAnsi="Arial" w:cs="Arial"/>
          <w:sz w:val="23"/>
          <w:szCs w:val="23"/>
        </w:rPr>
        <w:t xml:space="preserve"> Executivo</w:t>
      </w:r>
      <w:r>
        <w:rPr>
          <w:rFonts w:ascii="Arial" w:hAnsi="Arial" w:cs="Arial"/>
          <w:sz w:val="23"/>
          <w:szCs w:val="23"/>
        </w:rPr>
        <w:t xml:space="preserve"> poder</w:t>
      </w:r>
      <w:r w:rsidR="00611CB2">
        <w:rPr>
          <w:rFonts w:ascii="Arial" w:hAnsi="Arial" w:cs="Arial"/>
          <w:sz w:val="23"/>
          <w:szCs w:val="23"/>
        </w:rPr>
        <w:t>á</w:t>
      </w:r>
      <w:r>
        <w:rPr>
          <w:rFonts w:ascii="Arial" w:hAnsi="Arial" w:cs="Arial"/>
          <w:sz w:val="23"/>
          <w:szCs w:val="23"/>
        </w:rPr>
        <w:t xml:space="preserve"> </w:t>
      </w:r>
      <w:r w:rsidR="00C76BC7">
        <w:rPr>
          <w:rFonts w:ascii="Arial" w:hAnsi="Arial" w:cs="Arial"/>
          <w:sz w:val="23"/>
          <w:szCs w:val="23"/>
        </w:rPr>
        <w:t>firmar</w:t>
      </w:r>
      <w:r>
        <w:rPr>
          <w:rFonts w:ascii="Arial" w:hAnsi="Arial" w:cs="Arial"/>
          <w:sz w:val="23"/>
          <w:szCs w:val="23"/>
        </w:rPr>
        <w:t xml:space="preserve"> parcerias com entidades da enfermagem, instituições de educação</w:t>
      </w:r>
      <w:r w:rsidR="00611CB2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entre outras, no intuito de:</w:t>
      </w:r>
    </w:p>
    <w:p w:rsidR="00C76BC7" w:rsidRDefault="00C76BC7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9008C" w:rsidRDefault="0049008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 – </w:t>
      </w:r>
      <w:r w:rsidR="00C76BC7">
        <w:rPr>
          <w:rFonts w:ascii="Arial" w:hAnsi="Arial" w:cs="Arial"/>
          <w:sz w:val="23"/>
          <w:szCs w:val="23"/>
        </w:rPr>
        <w:t>realizar</w:t>
      </w:r>
      <w:r>
        <w:rPr>
          <w:rFonts w:ascii="Arial" w:hAnsi="Arial" w:cs="Arial"/>
          <w:sz w:val="23"/>
          <w:szCs w:val="23"/>
        </w:rPr>
        <w:t xml:space="preserve"> palestras, conferências, campanhas, reuniões, workshops e demais eventos que promovam e valorizem o trabalho do profissional de enfermagem;</w:t>
      </w:r>
    </w:p>
    <w:p w:rsidR="0049008C" w:rsidRDefault="0049008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9008C" w:rsidRDefault="0049008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II – promover a valorização das entidades dedicadas aos profissionais da área da saúde;</w:t>
      </w:r>
    </w:p>
    <w:p w:rsidR="0049008C" w:rsidRDefault="0049008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9008C" w:rsidRDefault="0049008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III – realizar, no âmbito da Secretaria Municipal de Saúde, a capacitação e a valorização de seus servidores;</w:t>
      </w:r>
    </w:p>
    <w:p w:rsidR="0049008C" w:rsidRDefault="0049008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9008C" w:rsidRDefault="0049008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IV – efetuar campanhas institucionais junto aos meios de comunicação com o </w:t>
      </w:r>
      <w:r w:rsidR="0007068A">
        <w:rPr>
          <w:rFonts w:ascii="Arial" w:hAnsi="Arial" w:cs="Arial"/>
          <w:sz w:val="23"/>
          <w:szCs w:val="23"/>
        </w:rPr>
        <w:t>objetivo de divulgar a “Semana d</w:t>
      </w:r>
      <w:r w:rsidR="00C76BC7">
        <w:rPr>
          <w:rFonts w:ascii="Arial" w:hAnsi="Arial" w:cs="Arial"/>
          <w:sz w:val="23"/>
          <w:szCs w:val="23"/>
        </w:rPr>
        <w:t>a</w:t>
      </w:r>
      <w:r w:rsidR="0007068A">
        <w:rPr>
          <w:rFonts w:ascii="Arial" w:hAnsi="Arial" w:cs="Arial"/>
          <w:sz w:val="23"/>
          <w:szCs w:val="23"/>
        </w:rPr>
        <w:t xml:space="preserve"> Enfermagem”;</w:t>
      </w:r>
    </w:p>
    <w:p w:rsidR="0007068A" w:rsidRDefault="0007068A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07068A" w:rsidRDefault="0007068A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Art. </w:t>
      </w:r>
      <w:r>
        <w:rPr>
          <w:rFonts w:ascii="Arial" w:hAnsi="Arial" w:cs="Arial"/>
          <w:sz w:val="23"/>
          <w:szCs w:val="23"/>
        </w:rPr>
        <w:t>3</w:t>
      </w:r>
      <w:r w:rsidRPr="0034058F">
        <w:rPr>
          <w:rFonts w:ascii="Arial" w:hAnsi="Arial" w:cs="Arial"/>
          <w:sz w:val="23"/>
          <w:szCs w:val="23"/>
        </w:rPr>
        <w:t xml:space="preserve">º </w:t>
      </w:r>
      <w:r>
        <w:rPr>
          <w:rFonts w:ascii="Arial" w:hAnsi="Arial" w:cs="Arial"/>
          <w:sz w:val="23"/>
          <w:szCs w:val="23"/>
        </w:rPr>
        <w:t xml:space="preserve">Esta Lei entra em vigor na data de sua publicação. </w:t>
      </w:r>
    </w:p>
    <w:p w:rsidR="0049008C" w:rsidRDefault="0049008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Plenário “Dr. Tancredo Neves”, em </w:t>
      </w:r>
      <w:r w:rsidR="0007068A">
        <w:rPr>
          <w:rFonts w:ascii="Arial" w:hAnsi="Arial" w:cs="Arial"/>
          <w:sz w:val="23"/>
          <w:szCs w:val="23"/>
        </w:rPr>
        <w:t>15</w:t>
      </w:r>
      <w:r w:rsidRPr="0034058F">
        <w:rPr>
          <w:rFonts w:ascii="Arial" w:hAnsi="Arial" w:cs="Arial"/>
          <w:sz w:val="23"/>
          <w:szCs w:val="23"/>
        </w:rPr>
        <w:t xml:space="preserve"> de </w:t>
      </w:r>
      <w:r w:rsidR="0007068A">
        <w:rPr>
          <w:rFonts w:ascii="Arial" w:hAnsi="Arial" w:cs="Arial"/>
          <w:sz w:val="23"/>
          <w:szCs w:val="23"/>
        </w:rPr>
        <w:t>maio</w:t>
      </w:r>
      <w:r w:rsidRPr="0034058F">
        <w:rPr>
          <w:rFonts w:ascii="Arial" w:hAnsi="Arial" w:cs="Arial"/>
          <w:sz w:val="23"/>
          <w:szCs w:val="23"/>
        </w:rPr>
        <w:t xml:space="preserve"> de 20</w:t>
      </w:r>
      <w:r w:rsidR="0034058F" w:rsidRPr="0034058F">
        <w:rPr>
          <w:rFonts w:ascii="Arial" w:hAnsi="Arial" w:cs="Arial"/>
          <w:sz w:val="23"/>
          <w:szCs w:val="23"/>
        </w:rPr>
        <w:t>1</w:t>
      </w:r>
      <w:r w:rsidRPr="0034058F">
        <w:rPr>
          <w:rFonts w:ascii="Arial" w:hAnsi="Arial" w:cs="Arial"/>
          <w:sz w:val="23"/>
          <w:szCs w:val="23"/>
        </w:rPr>
        <w:t>9.</w:t>
      </w:r>
    </w:p>
    <w:p w:rsidR="00E2476C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FC34CA" w:rsidRDefault="00FC34CA" w:rsidP="00E2476C">
      <w:pPr>
        <w:ind w:firstLine="1440"/>
        <w:rPr>
          <w:rFonts w:ascii="Arial" w:hAnsi="Arial" w:cs="Arial"/>
          <w:sz w:val="23"/>
          <w:szCs w:val="23"/>
        </w:rPr>
      </w:pPr>
    </w:p>
    <w:p w:rsidR="00FC34CA" w:rsidRPr="0034058F" w:rsidRDefault="00FC34CA" w:rsidP="00E2476C">
      <w:pPr>
        <w:ind w:firstLine="1440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E2476C" w:rsidRPr="0034058F" w:rsidRDefault="00D23FE9" w:rsidP="00E2476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34058F">
        <w:rPr>
          <w:rFonts w:ascii="Arial" w:hAnsi="Arial" w:cs="Arial"/>
          <w:b/>
          <w:sz w:val="23"/>
          <w:szCs w:val="23"/>
        </w:rPr>
        <w:t>JOSÉ ANTÔNIO FERREIRA</w:t>
      </w:r>
    </w:p>
    <w:p w:rsidR="0034058F" w:rsidRPr="0034058F" w:rsidRDefault="0034058F" w:rsidP="00E2476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34058F">
        <w:rPr>
          <w:rFonts w:ascii="Arial" w:hAnsi="Arial" w:cs="Arial"/>
          <w:b/>
          <w:sz w:val="23"/>
          <w:szCs w:val="23"/>
        </w:rPr>
        <w:t>“Dr. José”</w:t>
      </w:r>
    </w:p>
    <w:p w:rsidR="00E2476C" w:rsidRPr="0034058F" w:rsidRDefault="00E2476C" w:rsidP="00E2476C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>-vereador-</w:t>
      </w:r>
    </w:p>
    <w:p w:rsidR="00FC34CA" w:rsidRDefault="00FC34CA" w:rsidP="00FD5CE1">
      <w:pPr>
        <w:jc w:val="center"/>
        <w:rPr>
          <w:rFonts w:ascii="Arial" w:hAnsi="Arial" w:cs="Arial"/>
          <w:sz w:val="23"/>
          <w:szCs w:val="23"/>
        </w:rPr>
      </w:pPr>
    </w:p>
    <w:p w:rsidR="00A264E8" w:rsidRDefault="00A264E8" w:rsidP="00FD5CE1">
      <w:pPr>
        <w:jc w:val="center"/>
        <w:rPr>
          <w:rFonts w:ascii="Arial" w:hAnsi="Arial" w:cs="Arial"/>
          <w:sz w:val="23"/>
          <w:szCs w:val="23"/>
        </w:rPr>
      </w:pPr>
    </w:p>
    <w:p w:rsidR="00E2476C" w:rsidRPr="0034058F" w:rsidRDefault="00FD5CE1" w:rsidP="00FD5CE1">
      <w:pPr>
        <w:jc w:val="center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>Exposição de Motivos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Trata-se de Projeto de Lei de autoria do Vereador José </w:t>
      </w:r>
      <w:r w:rsidR="008F669C">
        <w:rPr>
          <w:rFonts w:ascii="Arial" w:hAnsi="Arial" w:cs="Arial"/>
          <w:sz w:val="23"/>
          <w:szCs w:val="23"/>
        </w:rPr>
        <w:t xml:space="preserve">Antônio </w:t>
      </w:r>
      <w:r w:rsidR="0034058F">
        <w:rPr>
          <w:rFonts w:ascii="Arial" w:hAnsi="Arial" w:cs="Arial"/>
          <w:sz w:val="23"/>
          <w:szCs w:val="23"/>
        </w:rPr>
        <w:t>Ferreira</w:t>
      </w:r>
      <w:r w:rsidRPr="0034058F">
        <w:rPr>
          <w:rFonts w:ascii="Arial" w:hAnsi="Arial" w:cs="Arial"/>
          <w:sz w:val="23"/>
          <w:szCs w:val="23"/>
        </w:rPr>
        <w:t xml:space="preserve">, que </w:t>
      </w:r>
      <w:r w:rsidR="0007068A">
        <w:rPr>
          <w:rFonts w:ascii="Arial" w:hAnsi="Arial" w:cs="Arial"/>
          <w:sz w:val="23"/>
          <w:szCs w:val="23"/>
        </w:rPr>
        <w:t>institui a “Semana d</w:t>
      </w:r>
      <w:r w:rsidR="00C76BC7">
        <w:rPr>
          <w:rFonts w:ascii="Arial" w:hAnsi="Arial" w:cs="Arial"/>
          <w:sz w:val="23"/>
          <w:szCs w:val="23"/>
        </w:rPr>
        <w:t>a</w:t>
      </w:r>
      <w:r w:rsidR="0007068A">
        <w:rPr>
          <w:rFonts w:ascii="Arial" w:hAnsi="Arial" w:cs="Arial"/>
          <w:sz w:val="23"/>
          <w:szCs w:val="23"/>
        </w:rPr>
        <w:t xml:space="preserve"> Enfermagem”, que passa a integrar o Calendário Oficial de Eventos do Município de Santa Bárbara d’Oeste/SP, e dá outras providências</w:t>
      </w:r>
      <w:r w:rsidRPr="0034058F">
        <w:rPr>
          <w:rFonts w:ascii="Arial" w:hAnsi="Arial" w:cs="Arial"/>
          <w:sz w:val="23"/>
          <w:szCs w:val="23"/>
        </w:rPr>
        <w:t>.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07068A" w:rsidRDefault="0007068A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saúde é o bem mais precioso, o qual requer cuidados diários para a sua manutenção, sendo necessária para obtenção de qualidade de vida. Por extrema relevância, a saúde é reconhecida como direito social, constitucionalmente previsto, sendo de competência comum da União, Estados, Distrito Federal e Municípios</w:t>
      </w:r>
      <w:r w:rsidR="008F669C">
        <w:rPr>
          <w:rFonts w:ascii="Arial" w:hAnsi="Arial" w:cs="Arial"/>
          <w:sz w:val="23"/>
          <w:szCs w:val="23"/>
        </w:rPr>
        <w:t>.</w:t>
      </w:r>
    </w:p>
    <w:p w:rsidR="0007068A" w:rsidRDefault="0007068A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F669C" w:rsidRDefault="0007068A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Assim, em reconhecimento a esta relevância, foi editado o Decreto Presidencial </w:t>
      </w:r>
      <w:r w:rsidR="00611CB2">
        <w:rPr>
          <w:rFonts w:ascii="Arial" w:hAnsi="Arial" w:cs="Arial"/>
          <w:sz w:val="23"/>
          <w:szCs w:val="23"/>
        </w:rPr>
        <w:t>nº 48.202, de maio de 1960, que institui nos dias 12 a 20 de maio a “Semana da Enfermagem”, portanto, nota-se a relevância do reconhecimento proposto por este Projeto de Lei, não mais importante que o reconhecimento dado pelo Decreto Presidencial, mas de complementar, distinto e merecedor, este Projeto de Lei busca assegurar a homenagem a estes profissionais, instituindo e incluindo no Calendário Oficial de Eventos do Município a “Semana d</w:t>
      </w:r>
      <w:r w:rsidR="00C76BC7">
        <w:rPr>
          <w:rFonts w:ascii="Arial" w:hAnsi="Arial" w:cs="Arial"/>
          <w:sz w:val="23"/>
          <w:szCs w:val="23"/>
        </w:rPr>
        <w:t>a</w:t>
      </w:r>
      <w:r w:rsidR="00611CB2">
        <w:rPr>
          <w:rFonts w:ascii="Arial" w:hAnsi="Arial" w:cs="Arial"/>
          <w:sz w:val="23"/>
          <w:szCs w:val="23"/>
        </w:rPr>
        <w:t xml:space="preserve"> Enfermagem</w:t>
      </w:r>
      <w:proofErr w:type="gramStart"/>
      <w:r w:rsidR="00611CB2">
        <w:rPr>
          <w:rFonts w:ascii="Arial" w:hAnsi="Arial" w:cs="Arial"/>
          <w:sz w:val="23"/>
          <w:szCs w:val="23"/>
        </w:rPr>
        <w:t>”</w:t>
      </w:r>
      <w:proofErr w:type="gramEnd"/>
      <w:r w:rsidR="008F669C">
        <w:rPr>
          <w:rFonts w:ascii="Arial" w:hAnsi="Arial" w:cs="Arial"/>
          <w:sz w:val="23"/>
          <w:szCs w:val="23"/>
        </w:rPr>
        <w:t xml:space="preserve"> </w:t>
      </w:r>
    </w:p>
    <w:p w:rsidR="008F669C" w:rsidRDefault="008F669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611CB2" w:rsidRDefault="00611CB2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No </w:t>
      </w:r>
      <w:r w:rsidR="00C76BC7">
        <w:rPr>
          <w:rFonts w:ascii="Arial" w:hAnsi="Arial" w:cs="Arial"/>
          <w:sz w:val="23"/>
          <w:szCs w:val="23"/>
        </w:rPr>
        <w:t>decorrer</w:t>
      </w:r>
      <w:r>
        <w:rPr>
          <w:rFonts w:ascii="Arial" w:hAnsi="Arial" w:cs="Arial"/>
          <w:sz w:val="23"/>
          <w:szCs w:val="23"/>
        </w:rPr>
        <w:t xml:space="preserve"> da “Semana d</w:t>
      </w:r>
      <w:r w:rsidR="00C76BC7"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 Enfermagem” deverá ser dada ampla divulgação das atividades da enfermagem e posto em relevo a necessidade de congraçamento da classe e suas diferentes categorias profissionais, bem como estudados os problemas cuja solução possa resultar melhor prestação de serviço ao público. </w:t>
      </w:r>
    </w:p>
    <w:p w:rsidR="00611CB2" w:rsidRDefault="00611CB2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611CB2" w:rsidRDefault="00611CB2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</w:t>
      </w:r>
      <w:r w:rsidR="00C76BC7">
        <w:rPr>
          <w:rFonts w:ascii="Arial" w:hAnsi="Arial" w:cs="Arial"/>
          <w:sz w:val="23"/>
          <w:szCs w:val="23"/>
        </w:rPr>
        <w:t>“S</w:t>
      </w:r>
      <w:r>
        <w:rPr>
          <w:rFonts w:ascii="Arial" w:hAnsi="Arial" w:cs="Arial"/>
          <w:sz w:val="23"/>
          <w:szCs w:val="23"/>
        </w:rPr>
        <w:t>emana d</w:t>
      </w:r>
      <w:r w:rsidR="00C76BC7"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 </w:t>
      </w:r>
      <w:r w:rsidR="00C76BC7"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nfermagem</w:t>
      </w:r>
      <w:r w:rsidR="00C76BC7">
        <w:rPr>
          <w:rFonts w:ascii="Arial" w:hAnsi="Arial" w:cs="Arial"/>
          <w:sz w:val="23"/>
          <w:szCs w:val="23"/>
        </w:rPr>
        <w:t>”</w:t>
      </w:r>
      <w:r>
        <w:rPr>
          <w:rFonts w:ascii="Arial" w:hAnsi="Arial" w:cs="Arial"/>
          <w:sz w:val="23"/>
          <w:szCs w:val="23"/>
        </w:rPr>
        <w:t xml:space="preserve"> inicia no dia 12 de maio, onde é comemorado o Dia Mundial do Enfermeiro, e o fechamento da </w:t>
      </w:r>
      <w:r w:rsidR="00C76BC7">
        <w:rPr>
          <w:rFonts w:ascii="Arial" w:hAnsi="Arial" w:cs="Arial"/>
          <w:sz w:val="23"/>
          <w:szCs w:val="23"/>
        </w:rPr>
        <w:t>“S</w:t>
      </w:r>
      <w:r>
        <w:rPr>
          <w:rFonts w:ascii="Arial" w:hAnsi="Arial" w:cs="Arial"/>
          <w:sz w:val="23"/>
          <w:szCs w:val="23"/>
        </w:rPr>
        <w:t xml:space="preserve">emana da </w:t>
      </w:r>
      <w:r w:rsidR="00C76BC7"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nfermagem</w:t>
      </w:r>
      <w:r w:rsidR="00C76BC7">
        <w:rPr>
          <w:rFonts w:ascii="Arial" w:hAnsi="Arial" w:cs="Arial"/>
          <w:sz w:val="23"/>
          <w:szCs w:val="23"/>
        </w:rPr>
        <w:t>”</w:t>
      </w:r>
      <w:r>
        <w:rPr>
          <w:rFonts w:ascii="Arial" w:hAnsi="Arial" w:cs="Arial"/>
          <w:sz w:val="23"/>
          <w:szCs w:val="23"/>
        </w:rPr>
        <w:t xml:space="preserve"> é realizado no dia 20 de maio, que também se comemora o dia do Técnico e Auxiliar de Enfermagem. </w:t>
      </w:r>
    </w:p>
    <w:p w:rsidR="00611CB2" w:rsidRDefault="00611CB2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Ante o exposto, submetemos </w:t>
      </w:r>
      <w:r w:rsidR="00280063" w:rsidRPr="0034058F">
        <w:rPr>
          <w:rFonts w:ascii="Arial" w:hAnsi="Arial" w:cs="Arial"/>
          <w:sz w:val="23"/>
          <w:szCs w:val="23"/>
        </w:rPr>
        <w:t>á</w:t>
      </w:r>
      <w:r w:rsidRPr="0034058F">
        <w:rPr>
          <w:rFonts w:ascii="Arial" w:hAnsi="Arial" w:cs="Arial"/>
          <w:sz w:val="23"/>
          <w:szCs w:val="23"/>
        </w:rPr>
        <w:t xml:space="preserve"> análise dos nobres Vereadores desta egrégia Casa o presente Projeto de Lei, esperando que o mesmo seja </w:t>
      </w:r>
      <w:proofErr w:type="gramStart"/>
      <w:r w:rsidRPr="0034058F">
        <w:rPr>
          <w:rFonts w:ascii="Arial" w:hAnsi="Arial" w:cs="Arial"/>
          <w:sz w:val="23"/>
          <w:szCs w:val="23"/>
        </w:rPr>
        <w:t>discutido e aprimorado de forma</w:t>
      </w:r>
      <w:proofErr w:type="gramEnd"/>
      <w:r w:rsidRPr="0034058F">
        <w:rPr>
          <w:rFonts w:ascii="Arial" w:hAnsi="Arial" w:cs="Arial"/>
          <w:sz w:val="23"/>
          <w:szCs w:val="23"/>
        </w:rPr>
        <w:t xml:space="preserve"> a alcançar os objetivos constantes da propositura.</w:t>
      </w:r>
    </w:p>
    <w:p w:rsidR="00E2476C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76BC7" w:rsidRPr="0034058F" w:rsidRDefault="00C76BC7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Plenário “Dr. Tancredo Neves”, em </w:t>
      </w:r>
      <w:r w:rsidR="002939B3">
        <w:rPr>
          <w:rFonts w:ascii="Arial" w:hAnsi="Arial" w:cs="Arial"/>
          <w:sz w:val="23"/>
          <w:szCs w:val="23"/>
        </w:rPr>
        <w:t>1</w:t>
      </w:r>
      <w:r w:rsidR="00611CB2">
        <w:rPr>
          <w:rFonts w:ascii="Arial" w:hAnsi="Arial" w:cs="Arial"/>
          <w:sz w:val="23"/>
          <w:szCs w:val="23"/>
        </w:rPr>
        <w:t>5</w:t>
      </w:r>
      <w:r w:rsidRPr="0034058F">
        <w:rPr>
          <w:rFonts w:ascii="Arial" w:hAnsi="Arial" w:cs="Arial"/>
          <w:sz w:val="23"/>
          <w:szCs w:val="23"/>
        </w:rPr>
        <w:t xml:space="preserve"> de </w:t>
      </w:r>
      <w:r w:rsidR="00611CB2">
        <w:rPr>
          <w:rFonts w:ascii="Arial" w:hAnsi="Arial" w:cs="Arial"/>
          <w:sz w:val="23"/>
          <w:szCs w:val="23"/>
        </w:rPr>
        <w:t>maio</w:t>
      </w:r>
      <w:r w:rsidRPr="0034058F">
        <w:rPr>
          <w:rFonts w:ascii="Arial" w:hAnsi="Arial" w:cs="Arial"/>
          <w:sz w:val="23"/>
          <w:szCs w:val="23"/>
        </w:rPr>
        <w:t xml:space="preserve"> de 2</w:t>
      </w:r>
      <w:bookmarkStart w:id="0" w:name="_GoBack"/>
      <w:bookmarkEnd w:id="0"/>
      <w:r w:rsidRPr="0034058F">
        <w:rPr>
          <w:rFonts w:ascii="Arial" w:hAnsi="Arial" w:cs="Arial"/>
          <w:sz w:val="23"/>
          <w:szCs w:val="23"/>
        </w:rPr>
        <w:t>0</w:t>
      </w:r>
      <w:r w:rsidR="00D23FE9">
        <w:rPr>
          <w:rFonts w:ascii="Arial" w:hAnsi="Arial" w:cs="Arial"/>
          <w:sz w:val="23"/>
          <w:szCs w:val="23"/>
        </w:rPr>
        <w:t>1</w:t>
      </w:r>
      <w:r w:rsidRPr="0034058F">
        <w:rPr>
          <w:rFonts w:ascii="Arial" w:hAnsi="Arial" w:cs="Arial"/>
          <w:sz w:val="23"/>
          <w:szCs w:val="23"/>
        </w:rPr>
        <w:t>9.</w:t>
      </w:r>
    </w:p>
    <w:p w:rsidR="00E2476C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FC34CA" w:rsidRDefault="00FC34CA" w:rsidP="00E2476C">
      <w:pPr>
        <w:ind w:firstLine="1440"/>
        <w:rPr>
          <w:rFonts w:ascii="Arial" w:hAnsi="Arial" w:cs="Arial"/>
          <w:sz w:val="23"/>
          <w:szCs w:val="23"/>
        </w:rPr>
      </w:pPr>
    </w:p>
    <w:p w:rsidR="00FC34CA" w:rsidRPr="0034058F" w:rsidRDefault="00FC34CA" w:rsidP="00E2476C">
      <w:pPr>
        <w:ind w:firstLine="1440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E2476C" w:rsidRDefault="00D23FE9" w:rsidP="00E2476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34058F">
        <w:rPr>
          <w:rFonts w:ascii="Arial" w:hAnsi="Arial" w:cs="Arial"/>
          <w:b/>
          <w:sz w:val="23"/>
          <w:szCs w:val="23"/>
        </w:rPr>
        <w:t xml:space="preserve">JOSÉ </w:t>
      </w:r>
      <w:r>
        <w:rPr>
          <w:rFonts w:ascii="Arial" w:hAnsi="Arial" w:cs="Arial"/>
          <w:b/>
          <w:sz w:val="23"/>
          <w:szCs w:val="23"/>
        </w:rPr>
        <w:t>ANTÔNIO FERREIRA</w:t>
      </w:r>
    </w:p>
    <w:p w:rsidR="00D23FE9" w:rsidRPr="0034058F" w:rsidRDefault="00D23FE9" w:rsidP="00E2476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“Dr. José”</w:t>
      </w:r>
    </w:p>
    <w:p w:rsidR="009F196D" w:rsidRPr="0034058F" w:rsidRDefault="00E2476C" w:rsidP="00E2476C">
      <w:pPr>
        <w:ind w:firstLine="120"/>
        <w:jc w:val="center"/>
        <w:outlineLvl w:val="0"/>
        <w:rPr>
          <w:rFonts w:ascii="Bookman Old Style" w:hAnsi="Bookman Old Style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>-vereador-</w:t>
      </w:r>
    </w:p>
    <w:sectPr w:rsidR="009F196D" w:rsidRPr="0034058F" w:rsidSect="00FC34CA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CE2" w:rsidRDefault="00540CE2">
      <w:r>
        <w:separator/>
      </w:r>
    </w:p>
  </w:endnote>
  <w:endnote w:type="continuationSeparator" w:id="0">
    <w:p w:rsidR="00540CE2" w:rsidRDefault="0054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CE2" w:rsidRDefault="00540CE2">
      <w:r>
        <w:separator/>
      </w:r>
    </w:p>
  </w:footnote>
  <w:footnote w:type="continuationSeparator" w:id="0">
    <w:p w:rsidR="00540CE2" w:rsidRDefault="00540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14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E75770" wp14:editId="4412216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994637" wp14:editId="412769D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214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BF3E0D" wp14:editId="4EBC1CF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21495">
                    <w:r>
                      <w:rPr>
                        <w:noProof/>
                      </w:rPr>
                      <w:drawing>
                        <wp:inline distT="0" distB="0" distL="0" distR="0" wp14:anchorId="07BF3E0D" wp14:editId="4EBC1CF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638e8c4d2a49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36D1F"/>
    <w:rsid w:val="0007068A"/>
    <w:rsid w:val="000A589A"/>
    <w:rsid w:val="001102C6"/>
    <w:rsid w:val="00177B46"/>
    <w:rsid w:val="001B478A"/>
    <w:rsid w:val="001D1394"/>
    <w:rsid w:val="00280063"/>
    <w:rsid w:val="002939B3"/>
    <w:rsid w:val="0033648A"/>
    <w:rsid w:val="0034058F"/>
    <w:rsid w:val="00373483"/>
    <w:rsid w:val="00384339"/>
    <w:rsid w:val="003D3AA8"/>
    <w:rsid w:val="00454EAC"/>
    <w:rsid w:val="0049008C"/>
    <w:rsid w:val="0049057E"/>
    <w:rsid w:val="004B57DB"/>
    <w:rsid w:val="004C67DE"/>
    <w:rsid w:val="00540CE2"/>
    <w:rsid w:val="00611CB2"/>
    <w:rsid w:val="006552F1"/>
    <w:rsid w:val="006763C4"/>
    <w:rsid w:val="00705ABB"/>
    <w:rsid w:val="00713BF8"/>
    <w:rsid w:val="007D0E04"/>
    <w:rsid w:val="0083082F"/>
    <w:rsid w:val="008F669C"/>
    <w:rsid w:val="00921495"/>
    <w:rsid w:val="009D1CB4"/>
    <w:rsid w:val="009E48DF"/>
    <w:rsid w:val="009F196D"/>
    <w:rsid w:val="00A264E8"/>
    <w:rsid w:val="00A71CAF"/>
    <w:rsid w:val="00A9035B"/>
    <w:rsid w:val="00AE702A"/>
    <w:rsid w:val="00AF076A"/>
    <w:rsid w:val="00B65959"/>
    <w:rsid w:val="00C10BC7"/>
    <w:rsid w:val="00C20BAA"/>
    <w:rsid w:val="00C76BC7"/>
    <w:rsid w:val="00C87EFC"/>
    <w:rsid w:val="00CD613B"/>
    <w:rsid w:val="00CF7F49"/>
    <w:rsid w:val="00D23FE9"/>
    <w:rsid w:val="00D26CB3"/>
    <w:rsid w:val="00DE6295"/>
    <w:rsid w:val="00E2476C"/>
    <w:rsid w:val="00E903BB"/>
    <w:rsid w:val="00EB7D7D"/>
    <w:rsid w:val="00EE7983"/>
    <w:rsid w:val="00F16623"/>
    <w:rsid w:val="00FC34CA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66bbf8-73a8-406c-83c5-1416c68fcd14.png" Id="R1e900295d8e643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66bbf8-73a8-406c-83c5-1416c68fcd14.png" Id="Rc4638e8c4d2a49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9</cp:revision>
  <cp:lastPrinted>2019-03-29T15:58:00Z</cp:lastPrinted>
  <dcterms:created xsi:type="dcterms:W3CDTF">2019-03-29T16:11:00Z</dcterms:created>
  <dcterms:modified xsi:type="dcterms:W3CDTF">2019-05-15T16:07:00Z</dcterms:modified>
</cp:coreProperties>
</file>