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5B25" w:rsidRPr="009A5B25" w:rsidRDefault="009A5B25" w:rsidP="009A5B25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9A5B25">
        <w:rPr>
          <w:rFonts w:ascii="Arial" w:hAnsi="Arial" w:cs="Arial"/>
          <w:sz w:val="24"/>
          <w:szCs w:val="24"/>
        </w:rPr>
        <w:t xml:space="preserve">Manifesta aplauso a estudante e autora Natália </w:t>
      </w:r>
      <w:proofErr w:type="spellStart"/>
      <w:r w:rsidRPr="009A5B25">
        <w:rPr>
          <w:rFonts w:ascii="Arial" w:hAnsi="Arial" w:cs="Arial"/>
          <w:sz w:val="24"/>
          <w:szCs w:val="24"/>
        </w:rPr>
        <w:t>Sgariboldi</w:t>
      </w:r>
      <w:proofErr w:type="spellEnd"/>
      <w:r w:rsidRPr="009A5B25">
        <w:rPr>
          <w:rFonts w:ascii="Arial" w:hAnsi="Arial" w:cs="Arial"/>
          <w:sz w:val="24"/>
          <w:szCs w:val="24"/>
        </w:rPr>
        <w:t xml:space="preserve"> Nogueira pela publicação do livro “Colecionando Partes de Mim”.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A5B25" w:rsidRPr="009A5B25" w:rsidRDefault="009A5B25" w:rsidP="009A5B2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A5B25">
        <w:rPr>
          <w:rFonts w:ascii="Arial" w:hAnsi="Arial" w:cs="Arial"/>
          <w:sz w:val="24"/>
          <w:szCs w:val="24"/>
        </w:rPr>
        <w:t xml:space="preserve">CONSIDERANDO que Natalia </w:t>
      </w:r>
      <w:proofErr w:type="spellStart"/>
      <w:r w:rsidRPr="009A5B25">
        <w:rPr>
          <w:rFonts w:ascii="Arial" w:hAnsi="Arial" w:cs="Arial"/>
          <w:sz w:val="24"/>
          <w:szCs w:val="24"/>
        </w:rPr>
        <w:t>Sgariboldi</w:t>
      </w:r>
      <w:proofErr w:type="spellEnd"/>
      <w:r w:rsidRPr="009A5B25">
        <w:rPr>
          <w:rFonts w:ascii="Arial" w:hAnsi="Arial" w:cs="Arial"/>
          <w:sz w:val="24"/>
          <w:szCs w:val="24"/>
        </w:rPr>
        <w:t xml:space="preserve"> Nogueira é escritora, graduanda do curso de Letras (licenciatura português/inglês) – Pontifícia Universidade Católica de Campinas; </w:t>
      </w:r>
    </w:p>
    <w:p w:rsidR="009A5B25" w:rsidRDefault="009A5B2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A5B25" w:rsidRDefault="009A5B25" w:rsidP="009A5B2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A5B25">
        <w:rPr>
          <w:rFonts w:ascii="Arial" w:hAnsi="Arial" w:cs="Arial"/>
          <w:sz w:val="24"/>
          <w:szCs w:val="24"/>
        </w:rPr>
        <w:t xml:space="preserve">CONSIDERANDO que exerce sua profissão como escritora e gerente do estabelecimento Café Nice, localizado em Santa Bárbara d'Oeste; </w:t>
      </w:r>
    </w:p>
    <w:p w:rsidR="009A5B25" w:rsidRPr="009A5B25" w:rsidRDefault="009A5B25" w:rsidP="009A5B2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A5B25" w:rsidRDefault="009A5B25" w:rsidP="009A5B2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Rasa" w:eastAsia="Rasa" w:hAnsi="Rasa" w:cs="Rasa"/>
        </w:rPr>
        <w:t xml:space="preserve"> </w:t>
      </w:r>
      <w:r w:rsidRPr="009A5B25">
        <w:rPr>
          <w:rFonts w:ascii="Arial" w:hAnsi="Arial" w:cs="Arial"/>
          <w:sz w:val="24"/>
          <w:szCs w:val="24"/>
        </w:rPr>
        <w:t xml:space="preserve">CONSIDERANDO que, como autora iniciante, publicou o livro “Colecionando Partes de Mim” com a intenção de contribuir para a produção de literatura brasileira voltada ao público jovem-adulto e, consequentemente, contribuir com a formação cultural de crianças e adolescentes; </w:t>
      </w:r>
    </w:p>
    <w:p w:rsidR="009A5B25" w:rsidRPr="009A5B25" w:rsidRDefault="009A5B25" w:rsidP="009A5B2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A5B25" w:rsidRDefault="009A5B25" w:rsidP="009A5B25">
      <w:pPr>
        <w:pStyle w:val="SemEspaamento"/>
        <w:ind w:firstLine="1418"/>
        <w:jc w:val="both"/>
        <w:rPr>
          <w:rFonts w:ascii="Rasa" w:eastAsia="Rasa" w:hAnsi="Rasa" w:cs="Rasa"/>
        </w:rPr>
      </w:pPr>
      <w:r>
        <w:rPr>
          <w:rFonts w:ascii="Rasa" w:eastAsia="Rasa" w:hAnsi="Rasa" w:cs="Rasa"/>
        </w:rPr>
        <w:t xml:space="preserve"> </w:t>
      </w:r>
      <w:r w:rsidRPr="009A5B25">
        <w:rPr>
          <w:rFonts w:ascii="Arial" w:hAnsi="Arial" w:cs="Arial"/>
          <w:sz w:val="24"/>
          <w:szCs w:val="24"/>
        </w:rPr>
        <w:t xml:space="preserve">CONSIDERANDO que, nesta obra, a autora aborda temas relevantes para o desenvolvimento de adolescentes e jovens adultos como, por exemplo, </w:t>
      </w:r>
      <w:proofErr w:type="spellStart"/>
      <w:r w:rsidR="00835242">
        <w:rPr>
          <w:rFonts w:ascii="Arial" w:hAnsi="Arial" w:cs="Arial"/>
          <w:sz w:val="24"/>
          <w:szCs w:val="24"/>
        </w:rPr>
        <w:t>auto</w:t>
      </w:r>
      <w:r w:rsidR="00835242" w:rsidRPr="009A5B25">
        <w:rPr>
          <w:rFonts w:ascii="Arial" w:hAnsi="Arial" w:cs="Arial"/>
          <w:sz w:val="24"/>
          <w:szCs w:val="24"/>
        </w:rPr>
        <w:t>aceitação</w:t>
      </w:r>
      <w:proofErr w:type="spellEnd"/>
      <w:r w:rsidRPr="009A5B25">
        <w:rPr>
          <w:rFonts w:ascii="Arial" w:hAnsi="Arial" w:cs="Arial"/>
          <w:sz w:val="24"/>
          <w:szCs w:val="24"/>
        </w:rPr>
        <w:t>, relacionamentos abusivos, amor-próprio, relacionamentos interpessoais e autodescoberta;</w:t>
      </w:r>
      <w:r>
        <w:rPr>
          <w:rFonts w:ascii="Rasa" w:eastAsia="Rasa" w:hAnsi="Rasa" w:cs="Rasa"/>
        </w:rPr>
        <w:t xml:space="preserve"> </w:t>
      </w:r>
    </w:p>
    <w:p w:rsidR="009A5B25" w:rsidRDefault="009A5B25" w:rsidP="009A5B25">
      <w:pPr>
        <w:pStyle w:val="SemEspaamento"/>
        <w:ind w:firstLine="1418"/>
        <w:jc w:val="both"/>
      </w:pPr>
    </w:p>
    <w:p w:rsidR="009A5B25" w:rsidRPr="009A5B25" w:rsidRDefault="009A5B25" w:rsidP="009A5B2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A5B25">
        <w:rPr>
          <w:rFonts w:ascii="Arial" w:hAnsi="Arial" w:cs="Arial"/>
          <w:sz w:val="24"/>
          <w:szCs w:val="24"/>
        </w:rPr>
        <w:t xml:space="preserve"> CONSIDERANDO que através da obra a autora abordada em seu trabalho questões de maiores complexidades de forma simples, dando a seu leitor incentivo a explorar de forma lúdica sentimentos e ações para com os outros a nossa volta e para si mesmo, podendo assim ser desfrutada por leitores maiores de 14 anos;</w:t>
      </w:r>
    </w:p>
    <w:p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A5B25" w:rsidRDefault="009A5B2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9A5B25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9A5B25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9A5B25">
        <w:rPr>
          <w:rFonts w:ascii="Arial" w:hAnsi="Arial" w:cs="Arial"/>
          <w:sz w:val="24"/>
          <w:szCs w:val="24"/>
        </w:rPr>
        <w:t xml:space="preserve">, aplaude Natália </w:t>
      </w:r>
      <w:proofErr w:type="spellStart"/>
      <w:r w:rsidRPr="009A5B25">
        <w:rPr>
          <w:rFonts w:ascii="Arial" w:hAnsi="Arial" w:cs="Arial"/>
          <w:sz w:val="24"/>
          <w:szCs w:val="24"/>
        </w:rPr>
        <w:t>Sgariboldi</w:t>
      </w:r>
      <w:proofErr w:type="spellEnd"/>
      <w:r w:rsidRPr="009A5B25">
        <w:rPr>
          <w:rFonts w:ascii="Arial" w:hAnsi="Arial" w:cs="Arial"/>
          <w:sz w:val="24"/>
          <w:szCs w:val="24"/>
        </w:rPr>
        <w:t xml:space="preserve"> Nogueira, autora do Livro “</w:t>
      </w:r>
      <w:r w:rsidR="00CD76E7" w:rsidRPr="009A5B25">
        <w:rPr>
          <w:rFonts w:ascii="Arial" w:hAnsi="Arial" w:cs="Arial"/>
          <w:sz w:val="24"/>
          <w:szCs w:val="24"/>
        </w:rPr>
        <w:t>Colecionando Partes de Mim</w:t>
      </w:r>
      <w:r w:rsidRPr="009A5B25">
        <w:rPr>
          <w:rFonts w:ascii="Arial" w:hAnsi="Arial" w:cs="Arial"/>
          <w:sz w:val="24"/>
          <w:szCs w:val="24"/>
        </w:rPr>
        <w:t>”.</w:t>
      </w:r>
    </w:p>
    <w:p w:rsidR="009A5B25" w:rsidRDefault="009A5B2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A5B25" w:rsidRDefault="009A5B25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5B25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A5B25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9A5B25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5B25" w:rsidRDefault="009A5B25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D14C4" w:rsidRDefault="002D14C4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F1582" w:rsidRPr="00C355D1" w:rsidRDefault="009A5B25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9F196D" w:rsidRPr="00EF1582" w:rsidRDefault="00EF1582" w:rsidP="009A5B25">
      <w:pPr>
        <w:ind w:firstLine="120"/>
        <w:outlineLvl w:val="0"/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9A5B25">
        <w:rPr>
          <w:rFonts w:ascii="Arial" w:hAnsi="Arial" w:cs="Arial"/>
          <w:sz w:val="24"/>
          <w:szCs w:val="24"/>
        </w:rPr>
        <w:t xml:space="preserve">                            -V</w:t>
      </w:r>
      <w:r w:rsidRPr="00C355D1">
        <w:rPr>
          <w:rFonts w:ascii="Arial" w:hAnsi="Arial" w:cs="Arial"/>
          <w:sz w:val="24"/>
          <w:szCs w:val="24"/>
        </w:rPr>
        <w:t>ereador</w:t>
      </w:r>
      <w:r w:rsidR="009A5B25">
        <w:rPr>
          <w:rFonts w:ascii="Arial" w:hAnsi="Arial" w:cs="Arial"/>
          <w:sz w:val="24"/>
          <w:szCs w:val="24"/>
        </w:rPr>
        <w:t>a PV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EF1582" w:rsidSect="009A5B2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3D" w:rsidRDefault="00047C3D">
      <w:r>
        <w:separator/>
      </w:r>
    </w:p>
  </w:endnote>
  <w:endnote w:type="continuationSeparator" w:id="0">
    <w:p w:rsidR="00047C3D" w:rsidRDefault="0004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s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3D" w:rsidRDefault="00047C3D">
      <w:r>
        <w:separator/>
      </w:r>
    </w:p>
  </w:footnote>
  <w:footnote w:type="continuationSeparator" w:id="0">
    <w:p w:rsidR="00047C3D" w:rsidRDefault="00047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5B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5B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5B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7a3143e51043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C3D"/>
    <w:rsid w:val="000D1254"/>
    <w:rsid w:val="00162E48"/>
    <w:rsid w:val="001B478A"/>
    <w:rsid w:val="001D1394"/>
    <w:rsid w:val="002D14C4"/>
    <w:rsid w:val="0033648A"/>
    <w:rsid w:val="00373483"/>
    <w:rsid w:val="003D3AA8"/>
    <w:rsid w:val="00454EAC"/>
    <w:rsid w:val="0049057E"/>
    <w:rsid w:val="004B57DB"/>
    <w:rsid w:val="004C67DE"/>
    <w:rsid w:val="006C354E"/>
    <w:rsid w:val="00705ABB"/>
    <w:rsid w:val="00835242"/>
    <w:rsid w:val="009A4BB0"/>
    <w:rsid w:val="009A5B25"/>
    <w:rsid w:val="009F196D"/>
    <w:rsid w:val="00A052C6"/>
    <w:rsid w:val="00A71CAF"/>
    <w:rsid w:val="00A9035B"/>
    <w:rsid w:val="00AE702A"/>
    <w:rsid w:val="00C00092"/>
    <w:rsid w:val="00CD613B"/>
    <w:rsid w:val="00CD76E7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31b8b6-06aa-4c1f-8a1a-780932f6c2af.png" Id="Rb4208d2e076144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31b8b6-06aa-4c1f-8a1a-780932f6c2af.png" Id="R047a3143e51043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2019-05-03T14:13:00Z</dcterms:created>
  <dcterms:modified xsi:type="dcterms:W3CDTF">2019-05-03T15:41:00Z</dcterms:modified>
</cp:coreProperties>
</file>