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3D0EB2">
        <w:rPr>
          <w:rFonts w:ascii="Arial" w:hAnsi="Arial" w:cs="Arial"/>
        </w:rPr>
        <w:t>3706/2013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1F587C"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a realização de </w:t>
      </w:r>
      <w:r w:rsidR="000879D1">
        <w:rPr>
          <w:rFonts w:ascii="Arial" w:hAnsi="Arial" w:cs="Arial"/>
          <w:sz w:val="24"/>
          <w:szCs w:val="24"/>
        </w:rPr>
        <w:t>conserto</w:t>
      </w:r>
      <w:r w:rsidR="001F587C">
        <w:rPr>
          <w:rFonts w:ascii="Arial" w:hAnsi="Arial" w:cs="Arial"/>
          <w:sz w:val="24"/>
          <w:szCs w:val="24"/>
        </w:rPr>
        <w:t xml:space="preserve"> </w:t>
      </w:r>
      <w:r w:rsidR="00583504">
        <w:rPr>
          <w:rFonts w:ascii="Arial" w:hAnsi="Arial" w:cs="Arial"/>
          <w:sz w:val="24"/>
          <w:szCs w:val="24"/>
        </w:rPr>
        <w:t>na grade do bueiro da Rua Itararé, próximo ao nº 18, no bairro Jardim Icaraí.</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583504" w:rsidP="00583504">
      <w:pPr>
        <w:tabs>
          <w:tab w:val="left" w:pos="1418"/>
        </w:tabs>
        <w:jc w:val="both"/>
        <w:rPr>
          <w:rFonts w:ascii="Arial" w:hAnsi="Arial" w:cs="Arial"/>
          <w:sz w:val="24"/>
          <w:szCs w:val="24"/>
        </w:rPr>
      </w:pPr>
      <w:r>
        <w:rPr>
          <w:rFonts w:ascii="Arial" w:hAnsi="Arial" w:cs="Arial"/>
          <w:sz w:val="24"/>
          <w:szCs w:val="24"/>
        </w:rPr>
        <w:t xml:space="preserve">                       </w:t>
      </w:r>
      <w:r w:rsidR="00AC1A54">
        <w:rPr>
          <w:rFonts w:ascii="Arial" w:hAnsi="Arial" w:cs="Arial"/>
          <w:sz w:val="24"/>
          <w:szCs w:val="24"/>
        </w:rPr>
        <w:t xml:space="preserve">Nos termos do Art. 108 do Regimento Interno desta Casa de Leis, dirijo-me a Vossa Excelência </w:t>
      </w:r>
      <w:r w:rsidR="00AC1A54">
        <w:rPr>
          <w:rFonts w:ascii="Arial" w:hAnsi="Arial" w:cs="Arial"/>
          <w:bCs/>
          <w:sz w:val="24"/>
          <w:szCs w:val="24"/>
        </w:rPr>
        <w:t>para sugerir que, por intermédio do Setor competente, sejam realizados</w:t>
      </w:r>
      <w:r>
        <w:rPr>
          <w:rFonts w:ascii="Arial" w:hAnsi="Arial" w:cs="Arial"/>
          <w:bCs/>
          <w:sz w:val="24"/>
          <w:szCs w:val="24"/>
        </w:rPr>
        <w:t xml:space="preserve"> os devidos consertos na grade</w:t>
      </w:r>
      <w:r w:rsidR="001F587C">
        <w:rPr>
          <w:rFonts w:ascii="Arial" w:hAnsi="Arial" w:cs="Arial"/>
          <w:bCs/>
          <w:sz w:val="24"/>
          <w:szCs w:val="24"/>
        </w:rPr>
        <w:t xml:space="preserve"> </w:t>
      </w:r>
      <w:r>
        <w:rPr>
          <w:rFonts w:ascii="Arial" w:hAnsi="Arial" w:cs="Arial"/>
          <w:bCs/>
          <w:sz w:val="24"/>
          <w:szCs w:val="24"/>
        </w:rPr>
        <w:t>do bueiro</w:t>
      </w:r>
      <w:r w:rsidR="001F587C">
        <w:rPr>
          <w:rFonts w:ascii="Arial" w:hAnsi="Arial" w:cs="Arial"/>
          <w:bCs/>
          <w:sz w:val="24"/>
          <w:szCs w:val="24"/>
        </w:rPr>
        <w:t xml:space="preserve"> da Rua</w:t>
      </w:r>
      <w:r>
        <w:rPr>
          <w:rFonts w:ascii="Arial" w:hAnsi="Arial" w:cs="Arial"/>
          <w:sz w:val="24"/>
          <w:szCs w:val="24"/>
        </w:rPr>
        <w:t xml:space="preserve"> Itararé, próximo ao nº 18, no bairro Jardim Icaraí</w:t>
      </w:r>
      <w:r w:rsidR="00AC1A54">
        <w:rPr>
          <w:rFonts w:ascii="Arial" w:hAnsi="Arial" w:cs="Arial"/>
          <w:bCs/>
          <w:sz w:val="24"/>
          <w:szCs w:val="24"/>
        </w:rPr>
        <w:t>, neste município.</w:t>
      </w:r>
      <w:r w:rsidR="00AC1A54">
        <w:rPr>
          <w:rFonts w:ascii="Arial" w:hAnsi="Arial" w:cs="Arial"/>
          <w:sz w:val="24"/>
          <w:szCs w:val="24"/>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1F587C" w:rsidRPr="001F587C" w:rsidRDefault="001F587C" w:rsidP="001F587C">
      <w:pPr>
        <w:ind w:firstLine="1440"/>
        <w:jc w:val="both"/>
        <w:rPr>
          <w:rFonts w:ascii="Arial" w:hAnsi="Arial" w:cs="Arial"/>
          <w:sz w:val="24"/>
          <w:szCs w:val="24"/>
        </w:rPr>
      </w:pPr>
      <w:r w:rsidRPr="001F587C">
        <w:rPr>
          <w:rFonts w:ascii="Arial" w:hAnsi="Arial" w:cs="Arial"/>
          <w:sz w:val="24"/>
          <w:szCs w:val="24"/>
        </w:rPr>
        <w:t xml:space="preserve">  A presente solicitação se faz necessária uma </w:t>
      </w:r>
      <w:r>
        <w:rPr>
          <w:rFonts w:ascii="Arial" w:hAnsi="Arial" w:cs="Arial"/>
          <w:sz w:val="24"/>
          <w:szCs w:val="24"/>
        </w:rPr>
        <w:t>vez que a referida ferragem está</w:t>
      </w:r>
      <w:r w:rsidRPr="001F587C">
        <w:rPr>
          <w:rFonts w:ascii="Arial" w:hAnsi="Arial" w:cs="Arial"/>
          <w:sz w:val="24"/>
          <w:szCs w:val="24"/>
        </w:rPr>
        <w:t xml:space="preserve"> exposta, o que certamente coloca em risco de acidentes as pessoas que transitam naquele local, principalmente as crianças que em vias de regras, são mais desatentas. Assim sendo faço uso da proposição de INDICAÇÃO, que visa sugerir a administração Pública, a adoção de medidas de interesse público.</w:t>
      </w:r>
    </w:p>
    <w:p w:rsidR="001F587C" w:rsidRPr="001F587C" w:rsidRDefault="001F587C" w:rsidP="001F587C">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w:t>
      </w:r>
      <w:r w:rsidR="00583504">
        <w:rPr>
          <w:rFonts w:ascii="Arial" w:hAnsi="Arial" w:cs="Arial"/>
          <w:sz w:val="24"/>
          <w:szCs w:val="24"/>
        </w:rPr>
        <w:t>s”, em 14 de junho</w:t>
      </w:r>
      <w:r w:rsidR="001F587C">
        <w:rPr>
          <w:rFonts w:ascii="Arial" w:hAnsi="Arial" w:cs="Arial"/>
          <w:sz w:val="24"/>
          <w:szCs w:val="24"/>
        </w:rPr>
        <w:t xml:space="preserve">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VALMIR ALCÂNTARA DE OLIVEIRA</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“Careca do Esporte”</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-Vereador-</w:t>
      </w:r>
    </w:p>
    <w:p w:rsidR="001F587C" w:rsidRDefault="001F587C" w:rsidP="001F587C">
      <w:pPr>
        <w:rPr>
          <w:rFonts w:ascii="Bookman Old Style" w:hAnsi="Bookman Old Style"/>
          <w:sz w:val="22"/>
          <w:szCs w:val="22"/>
        </w:rPr>
      </w:pPr>
    </w:p>
    <w:p w:rsidR="001F587C" w:rsidRDefault="00902909" w:rsidP="00902909">
      <w:pPr>
        <w:jc w:val="center"/>
        <w:rPr>
          <w:rFonts w:ascii="Bookman Old Style" w:hAnsi="Bookman Old Style"/>
          <w:sz w:val="22"/>
          <w:szCs w:val="22"/>
        </w:rPr>
      </w:pPr>
      <w:r>
        <w:rPr>
          <w:rFonts w:ascii="Bookman Old Style" w:hAnsi="Bookman Old Style"/>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5pt;height:273.6pt">
            <v:imagedata r:id="rId6" o:title="DSC01406"/>
          </v:shape>
        </w:pict>
      </w:r>
      <w:r>
        <w:rPr>
          <w:rFonts w:ascii="Bookman Old Style" w:hAnsi="Bookman Old Style"/>
          <w:sz w:val="22"/>
          <w:szCs w:val="22"/>
        </w:rPr>
        <w:pict>
          <v:shape id="_x0000_i1027" type="#_x0000_t75" style="width:368.75pt;height:277.35pt">
            <v:imagedata r:id="rId7" o:title="DSC01407"/>
          </v:shape>
        </w:pict>
      </w:r>
    </w:p>
    <w:p w:rsidR="001F587C" w:rsidRPr="00CF7F49" w:rsidRDefault="001F587C" w:rsidP="001F587C">
      <w:pPr>
        <w:rPr>
          <w:rFonts w:ascii="Bookman Old Style" w:hAnsi="Bookman Old Style"/>
          <w:sz w:val="22"/>
          <w:szCs w:val="22"/>
        </w:rPr>
      </w:pPr>
    </w:p>
    <w:sectPr w:rsidR="001F587C"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FDC" w:rsidRDefault="00E95FDC">
      <w:r>
        <w:separator/>
      </w:r>
    </w:p>
  </w:endnote>
  <w:endnote w:type="continuationSeparator" w:id="0">
    <w:p w:rsidR="00E95FDC" w:rsidRDefault="00E95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FDC" w:rsidRDefault="00E95FDC">
      <w:r>
        <w:separator/>
      </w:r>
    </w:p>
  </w:footnote>
  <w:footnote w:type="continuationSeparator" w:id="0">
    <w:p w:rsidR="00E95FDC" w:rsidRDefault="00E95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B7085">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BB7085" w:rsidRPr="00BB7085" w:rsidRDefault="00BB7085" w:rsidP="00BB7085">
                <w:pPr>
                  <w:bidi/>
                  <w:jc w:val="center"/>
                  <w:rPr>
                    <w:rFonts w:ascii="Arial" w:hAnsi="Arial" w:cs="Arial"/>
                    <w:b/>
                  </w:rPr>
                </w:pPr>
                <w:r w:rsidRPr="00BB7085">
                  <w:rPr>
                    <w:rFonts w:ascii="Arial" w:hAnsi="Arial" w:cs="Arial"/>
                    <w:b/>
                  </w:rPr>
                  <w:t>PROTOCOLO Nº: 06559/2013     DATA: 14/06/2013     HORA: 12:53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73C78"/>
    <w:rsid w:val="000879D1"/>
    <w:rsid w:val="001B478A"/>
    <w:rsid w:val="001D1394"/>
    <w:rsid w:val="001F587C"/>
    <w:rsid w:val="00293C43"/>
    <w:rsid w:val="0033648A"/>
    <w:rsid w:val="00373483"/>
    <w:rsid w:val="003B2C0A"/>
    <w:rsid w:val="003C3A20"/>
    <w:rsid w:val="003D0EB2"/>
    <w:rsid w:val="003D3AA8"/>
    <w:rsid w:val="00454EAC"/>
    <w:rsid w:val="004639CA"/>
    <w:rsid w:val="0049057E"/>
    <w:rsid w:val="004B57DB"/>
    <w:rsid w:val="004C67DE"/>
    <w:rsid w:val="00583504"/>
    <w:rsid w:val="00705ABB"/>
    <w:rsid w:val="00902909"/>
    <w:rsid w:val="00974AF7"/>
    <w:rsid w:val="009F196D"/>
    <w:rsid w:val="00A71CAF"/>
    <w:rsid w:val="00A9035B"/>
    <w:rsid w:val="00AC1A54"/>
    <w:rsid w:val="00AE702A"/>
    <w:rsid w:val="00BB7085"/>
    <w:rsid w:val="00BD56C0"/>
    <w:rsid w:val="00CD613B"/>
    <w:rsid w:val="00CE7617"/>
    <w:rsid w:val="00CF7F49"/>
    <w:rsid w:val="00D26CB3"/>
    <w:rsid w:val="00D414BE"/>
    <w:rsid w:val="00E84AA3"/>
    <w:rsid w:val="00E903BB"/>
    <w:rsid w:val="00E95FDC"/>
    <w:rsid w:val="00EB7D7D"/>
    <w:rsid w:val="00EE7983"/>
    <w:rsid w:val="00F16623"/>
    <w:rsid w:val="00FF2F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21449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879</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2014-01-14T17:05:00Z</dcterms:created>
  <dcterms:modified xsi:type="dcterms:W3CDTF">2014-01-14T17:05:00Z</dcterms:modified>
</cp:coreProperties>
</file>