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BE2DE9">
        <w:rPr>
          <w:rFonts w:ascii="Arial" w:hAnsi="Arial" w:cs="Arial"/>
        </w:rPr>
        <w:t>03734</w:t>
      </w:r>
      <w:r w:rsidRPr="00C355D1">
        <w:rPr>
          <w:rFonts w:ascii="Arial" w:hAnsi="Arial" w:cs="Arial"/>
        </w:rPr>
        <w:t>/</w:t>
      </w:r>
      <w:r w:rsidR="00BE2DE9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BD2816">
        <w:rPr>
          <w:rFonts w:ascii="Arial" w:hAnsi="Arial" w:cs="Arial"/>
          <w:sz w:val="24"/>
          <w:szCs w:val="24"/>
        </w:rPr>
        <w:t>intimação do proprietário para limpeza de terreno no Jardim América</w:t>
      </w:r>
      <w:r w:rsidR="00F74D6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BD2816">
        <w:rPr>
          <w:rFonts w:ascii="Arial" w:hAnsi="Arial" w:cs="Arial"/>
          <w:bCs/>
          <w:sz w:val="24"/>
          <w:szCs w:val="24"/>
        </w:rPr>
        <w:t xml:space="preserve">intimação do proprietário do terreno localizado na Rua Armando Salles de Oliveira com Luiz Pyles, Jardim América, para que efetue a limpeza do local, inclusive da calçada que está </w:t>
      </w:r>
      <w:r w:rsidR="00B23D88">
        <w:rPr>
          <w:rFonts w:ascii="Arial" w:hAnsi="Arial" w:cs="Arial"/>
          <w:bCs/>
          <w:sz w:val="24"/>
          <w:szCs w:val="24"/>
        </w:rPr>
        <w:t>intransitável</w:t>
      </w:r>
      <w:r w:rsidR="00BD2816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5287" w:rsidRDefault="00E7123C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</w:t>
      </w:r>
      <w:r w:rsidR="005A3277">
        <w:rPr>
          <w:rFonts w:ascii="Arial" w:hAnsi="Arial" w:cs="Arial"/>
        </w:rPr>
        <w:t>que</w:t>
      </w:r>
      <w:r w:rsidR="009F0B99">
        <w:rPr>
          <w:rFonts w:ascii="Arial" w:hAnsi="Arial" w:cs="Arial"/>
        </w:rPr>
        <w:t>,</w:t>
      </w:r>
      <w:r w:rsidR="00CA7EB5">
        <w:rPr>
          <w:rFonts w:ascii="Arial" w:hAnsi="Arial" w:cs="Arial"/>
        </w:rPr>
        <w:t xml:space="preserve"> </w:t>
      </w:r>
      <w:r w:rsidR="00BD2816">
        <w:rPr>
          <w:rFonts w:ascii="Arial" w:hAnsi="Arial" w:cs="Arial"/>
        </w:rPr>
        <w:t>o local atrai insetos, é intransitável e provoca revolta de quem mora próximo.</w:t>
      </w:r>
    </w:p>
    <w:p w:rsidR="00BD2816" w:rsidRDefault="00BD2816" w:rsidP="00BD2816">
      <w:pPr>
        <w:pStyle w:val="Recuodecorpodetexto2"/>
        <w:rPr>
          <w:rFonts w:ascii="Arial" w:hAnsi="Arial" w:cs="Arial"/>
        </w:rPr>
      </w:pPr>
    </w:p>
    <w:p w:rsidR="00BD2816" w:rsidRDefault="00BD2816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Declaram </w:t>
      </w:r>
      <w:r w:rsidR="00D64A37">
        <w:rPr>
          <w:rFonts w:ascii="Arial" w:hAnsi="Arial" w:cs="Arial"/>
        </w:rPr>
        <w:t xml:space="preserve">ainda </w:t>
      </w:r>
      <w:r>
        <w:rPr>
          <w:rFonts w:ascii="Arial" w:hAnsi="Arial" w:cs="Arial"/>
        </w:rPr>
        <w:t>que</w:t>
      </w:r>
      <w:r w:rsidR="00F671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já saíram fotos na imprensa relatando o fato, chamaram uma rádio da cidade e fizeram </w:t>
      </w:r>
      <w:r w:rsidR="00F67195">
        <w:rPr>
          <w:rFonts w:ascii="Arial" w:hAnsi="Arial" w:cs="Arial"/>
        </w:rPr>
        <w:t>reclamação no ar</w:t>
      </w:r>
      <w:r>
        <w:rPr>
          <w:rFonts w:ascii="Arial" w:hAnsi="Arial" w:cs="Arial"/>
        </w:rPr>
        <w:t>, mas o pr</w:t>
      </w:r>
      <w:r w:rsidR="00F67195">
        <w:rPr>
          <w:rFonts w:ascii="Arial" w:hAnsi="Arial" w:cs="Arial"/>
        </w:rPr>
        <w:t>oblema persiste. Pedem providencia urgente.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F5287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DE" w:rsidRDefault="009D06DE">
      <w:r>
        <w:separator/>
      </w:r>
    </w:p>
  </w:endnote>
  <w:endnote w:type="continuationSeparator" w:id="0">
    <w:p w:rsidR="009D06DE" w:rsidRDefault="009D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DE" w:rsidRDefault="009D06DE">
      <w:r>
        <w:separator/>
      </w:r>
    </w:p>
  </w:footnote>
  <w:footnote w:type="continuationSeparator" w:id="0">
    <w:p w:rsidR="009D06DE" w:rsidRDefault="009D0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61D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A61D9" w:rsidRPr="003A61D9" w:rsidRDefault="003A61D9" w:rsidP="003A61D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A61D9">
                  <w:rPr>
                    <w:rFonts w:ascii="Arial" w:hAnsi="Arial" w:cs="Arial"/>
                    <w:b/>
                  </w:rPr>
                  <w:t>PROTOCOLO Nº: 06597/2013     DATA: 14/06/2013     HORA: 13:15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62B0"/>
    <w:rsid w:val="001B478A"/>
    <w:rsid w:val="001D1394"/>
    <w:rsid w:val="0033648A"/>
    <w:rsid w:val="00373483"/>
    <w:rsid w:val="003A61D9"/>
    <w:rsid w:val="003D3AA8"/>
    <w:rsid w:val="004271B3"/>
    <w:rsid w:val="00435523"/>
    <w:rsid w:val="00454EAC"/>
    <w:rsid w:val="00466D3F"/>
    <w:rsid w:val="0049057E"/>
    <w:rsid w:val="004B57DB"/>
    <w:rsid w:val="004C67DE"/>
    <w:rsid w:val="004F651E"/>
    <w:rsid w:val="005A3277"/>
    <w:rsid w:val="005B1201"/>
    <w:rsid w:val="0061201E"/>
    <w:rsid w:val="00692D74"/>
    <w:rsid w:val="00705ABB"/>
    <w:rsid w:val="0073238E"/>
    <w:rsid w:val="007A4CCD"/>
    <w:rsid w:val="00823A19"/>
    <w:rsid w:val="008416C7"/>
    <w:rsid w:val="008F58DB"/>
    <w:rsid w:val="009A1D7C"/>
    <w:rsid w:val="009A7C1A"/>
    <w:rsid w:val="009D06DE"/>
    <w:rsid w:val="009F0B99"/>
    <w:rsid w:val="009F196D"/>
    <w:rsid w:val="00A71CAF"/>
    <w:rsid w:val="00A723CA"/>
    <w:rsid w:val="00A9035B"/>
    <w:rsid w:val="00AE702A"/>
    <w:rsid w:val="00B23D88"/>
    <w:rsid w:val="00B31B8C"/>
    <w:rsid w:val="00BD2816"/>
    <w:rsid w:val="00BE2DE9"/>
    <w:rsid w:val="00C65D06"/>
    <w:rsid w:val="00C76A7E"/>
    <w:rsid w:val="00CA7EB5"/>
    <w:rsid w:val="00CD613B"/>
    <w:rsid w:val="00CE4AD5"/>
    <w:rsid w:val="00CF5287"/>
    <w:rsid w:val="00CF7F49"/>
    <w:rsid w:val="00D26CB3"/>
    <w:rsid w:val="00D64A37"/>
    <w:rsid w:val="00D67E4F"/>
    <w:rsid w:val="00D742F3"/>
    <w:rsid w:val="00E5784A"/>
    <w:rsid w:val="00E7123C"/>
    <w:rsid w:val="00E903BB"/>
    <w:rsid w:val="00EB7D7D"/>
    <w:rsid w:val="00EE66CD"/>
    <w:rsid w:val="00EE7983"/>
    <w:rsid w:val="00F16623"/>
    <w:rsid w:val="00F67195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