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D5BA3" w:rsidRDefault="00A177EC" w:rsidP="00A177EC">
      <w:pPr>
        <w:pStyle w:val="Ttulo"/>
        <w:rPr>
          <w:rFonts w:ascii="Arial" w:hAnsi="Arial" w:cs="Arial"/>
        </w:rPr>
      </w:pPr>
      <w:r w:rsidRPr="009D5BA3">
        <w:rPr>
          <w:rFonts w:ascii="Arial" w:hAnsi="Arial" w:cs="Arial"/>
        </w:rPr>
        <w:t>MOÇÃO</w:t>
      </w:r>
      <w:r w:rsidR="00536C6F" w:rsidRPr="009D5BA3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310</w:t>
      </w:r>
      <w:r w:rsidR="00536C6F" w:rsidRPr="009D5BA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9D5BA3">
        <w:rPr>
          <w:rFonts w:ascii="Arial" w:hAnsi="Arial" w:cs="Arial"/>
        </w:rPr>
        <w:t xml:space="preserve"> </w:t>
      </w:r>
    </w:p>
    <w:p w:rsidR="00A177EC" w:rsidRPr="009D5BA3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9D5BA3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 xml:space="preserve">Manifesta </w:t>
      </w:r>
      <w:r w:rsidR="008E18EC" w:rsidRPr="009D5BA3">
        <w:rPr>
          <w:rFonts w:ascii="Arial" w:hAnsi="Arial" w:cs="Arial"/>
          <w:sz w:val="24"/>
          <w:szCs w:val="24"/>
        </w:rPr>
        <w:t>ap</w:t>
      </w:r>
      <w:r w:rsidR="00AD2B15" w:rsidRPr="009D5BA3">
        <w:rPr>
          <w:rFonts w:ascii="Arial" w:hAnsi="Arial" w:cs="Arial"/>
          <w:sz w:val="24"/>
          <w:szCs w:val="24"/>
        </w:rPr>
        <w:t>elo à Prefeitura Municipal para instalação de LOMBOFAIXA, defronte todos os prédios públicos da Secretaria Municipal de Saúde, que presta atendimento ao público</w:t>
      </w:r>
      <w:r w:rsidRPr="009D5BA3">
        <w:rPr>
          <w:rFonts w:ascii="Arial" w:hAnsi="Arial" w:cs="Arial"/>
          <w:sz w:val="24"/>
          <w:szCs w:val="24"/>
        </w:rPr>
        <w:t xml:space="preserve">. </w:t>
      </w:r>
    </w:p>
    <w:p w:rsidR="005B14EF" w:rsidRPr="009D5BA3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 xml:space="preserve">     </w:t>
      </w:r>
    </w:p>
    <w:p w:rsidR="00634053" w:rsidRPr="009D5BA3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Senhor Presidente,</w:t>
      </w:r>
    </w:p>
    <w:p w:rsidR="00634053" w:rsidRPr="009D5BA3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9D5BA3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9D5BA3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CONSIDERANDO</w:t>
      </w:r>
      <w:r w:rsidRPr="009D5BA3">
        <w:rPr>
          <w:rFonts w:ascii="Arial" w:hAnsi="Arial" w:cs="Arial"/>
          <w:sz w:val="24"/>
          <w:szCs w:val="24"/>
        </w:rPr>
        <w:t xml:space="preserve"> </w:t>
      </w:r>
      <w:r w:rsidR="00DB3F10" w:rsidRPr="009D5BA3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AD2B15" w:rsidRPr="009D5BA3">
        <w:rPr>
          <w:rFonts w:ascii="Arial" w:hAnsi="Arial" w:cs="Arial"/>
          <w:sz w:val="24"/>
          <w:szCs w:val="24"/>
        </w:rPr>
        <w:t xml:space="preserve">várias pessoas com </w:t>
      </w:r>
      <w:r w:rsidR="00820086">
        <w:rPr>
          <w:rFonts w:ascii="Arial" w:hAnsi="Arial" w:cs="Arial"/>
          <w:sz w:val="24"/>
          <w:szCs w:val="24"/>
        </w:rPr>
        <w:t>mobilidade reduzida</w:t>
      </w:r>
      <w:r w:rsidR="00AD2B15" w:rsidRPr="009D5BA3">
        <w:rPr>
          <w:rFonts w:ascii="Arial" w:hAnsi="Arial" w:cs="Arial"/>
          <w:sz w:val="24"/>
          <w:szCs w:val="24"/>
        </w:rPr>
        <w:t>, seja</w:t>
      </w:r>
      <w:proofErr w:type="gramEnd"/>
      <w:r w:rsidR="00AD2B15" w:rsidRPr="009D5BA3">
        <w:rPr>
          <w:rFonts w:ascii="Arial" w:hAnsi="Arial" w:cs="Arial"/>
          <w:sz w:val="24"/>
          <w:szCs w:val="24"/>
        </w:rPr>
        <w:t xml:space="preserve"> por idade </w:t>
      </w:r>
      <w:r w:rsidR="009D5BA3" w:rsidRPr="009D5BA3">
        <w:rPr>
          <w:rFonts w:ascii="Arial" w:hAnsi="Arial" w:cs="Arial"/>
          <w:sz w:val="24"/>
          <w:szCs w:val="24"/>
        </w:rPr>
        <w:t xml:space="preserve">avançada </w:t>
      </w:r>
      <w:r w:rsidR="00AD2B15" w:rsidRPr="009D5BA3">
        <w:rPr>
          <w:rFonts w:ascii="Arial" w:hAnsi="Arial" w:cs="Arial"/>
          <w:sz w:val="24"/>
          <w:szCs w:val="24"/>
        </w:rPr>
        <w:t xml:space="preserve">ou algum tipo de problema físico, procuram </w:t>
      </w:r>
      <w:r w:rsidR="009D5BA3" w:rsidRPr="009D5BA3">
        <w:rPr>
          <w:rFonts w:ascii="Arial" w:hAnsi="Arial" w:cs="Arial"/>
          <w:sz w:val="24"/>
          <w:szCs w:val="24"/>
        </w:rPr>
        <w:t>diariamente</w:t>
      </w:r>
      <w:r w:rsidR="00AD2B15" w:rsidRPr="009D5BA3">
        <w:rPr>
          <w:rFonts w:ascii="Arial" w:hAnsi="Arial" w:cs="Arial"/>
          <w:sz w:val="24"/>
          <w:szCs w:val="24"/>
        </w:rPr>
        <w:t xml:space="preserve"> as unidades de saúde, prontos socorros e demais centros de serviços de saúde na busca de atendimento médico</w:t>
      </w:r>
      <w:r w:rsidR="00820086">
        <w:rPr>
          <w:rFonts w:ascii="Arial" w:hAnsi="Arial" w:cs="Arial"/>
          <w:sz w:val="24"/>
          <w:szCs w:val="24"/>
        </w:rPr>
        <w:t>, e sofrem com a travessia da via pública correndo riscos de atropelamentos</w:t>
      </w:r>
      <w:r w:rsidR="002F04F3" w:rsidRPr="009D5BA3">
        <w:rPr>
          <w:rFonts w:ascii="Arial" w:hAnsi="Arial" w:cs="Arial"/>
          <w:sz w:val="24"/>
          <w:szCs w:val="24"/>
        </w:rPr>
        <w:t>;</w:t>
      </w:r>
    </w:p>
    <w:p w:rsidR="006A6180" w:rsidRPr="009D5BA3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DB3F10" w:rsidRPr="009D5BA3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CONSIDERANDO</w:t>
      </w:r>
      <w:r w:rsidR="00886606" w:rsidRPr="009D5BA3">
        <w:rPr>
          <w:rFonts w:ascii="Arial" w:hAnsi="Arial" w:cs="Arial"/>
          <w:sz w:val="24"/>
          <w:szCs w:val="24"/>
        </w:rPr>
        <w:t xml:space="preserve"> que </w:t>
      </w:r>
      <w:r w:rsidR="00AD2B15" w:rsidRPr="009D5BA3">
        <w:rPr>
          <w:rFonts w:ascii="Arial" w:hAnsi="Arial" w:cs="Arial"/>
          <w:sz w:val="24"/>
          <w:szCs w:val="24"/>
        </w:rPr>
        <w:t xml:space="preserve">é preciso oferecer uma maior segurança </w:t>
      </w:r>
      <w:proofErr w:type="gramStart"/>
      <w:r w:rsidR="00AD2B15" w:rsidRPr="009D5BA3">
        <w:rPr>
          <w:rFonts w:ascii="Arial" w:hAnsi="Arial" w:cs="Arial"/>
          <w:sz w:val="24"/>
          <w:szCs w:val="24"/>
        </w:rPr>
        <w:t>à</w:t>
      </w:r>
      <w:proofErr w:type="gramEnd"/>
      <w:r w:rsidR="00AD2B15" w:rsidRPr="009D5BA3">
        <w:rPr>
          <w:rFonts w:ascii="Arial" w:hAnsi="Arial" w:cs="Arial"/>
          <w:sz w:val="24"/>
          <w:szCs w:val="24"/>
        </w:rPr>
        <w:t xml:space="preserve"> estas pessoas acometidas de problemas de locomoção, e uma medida a</w:t>
      </w:r>
      <w:r w:rsidR="009D5BA3" w:rsidRPr="009D5BA3">
        <w:rPr>
          <w:rFonts w:ascii="Arial" w:hAnsi="Arial" w:cs="Arial"/>
          <w:sz w:val="24"/>
          <w:szCs w:val="24"/>
        </w:rPr>
        <w:t xml:space="preserve"> ser adotada pelo Poder Público </w:t>
      </w:r>
      <w:r w:rsidR="00AD2B15" w:rsidRPr="009D5BA3">
        <w:rPr>
          <w:rFonts w:ascii="Arial" w:hAnsi="Arial" w:cs="Arial"/>
          <w:sz w:val="24"/>
          <w:szCs w:val="24"/>
        </w:rPr>
        <w:t xml:space="preserve">estaria na instalação de </w:t>
      </w:r>
      <w:proofErr w:type="spellStart"/>
      <w:r w:rsidR="00AD2B15" w:rsidRPr="009D5BA3">
        <w:rPr>
          <w:rFonts w:ascii="Arial" w:hAnsi="Arial" w:cs="Arial"/>
          <w:sz w:val="24"/>
          <w:szCs w:val="24"/>
        </w:rPr>
        <w:t>lombofaixas</w:t>
      </w:r>
      <w:proofErr w:type="spellEnd"/>
      <w:r w:rsidR="00AD2B15" w:rsidRPr="009D5BA3">
        <w:rPr>
          <w:rFonts w:ascii="Arial" w:hAnsi="Arial" w:cs="Arial"/>
          <w:sz w:val="24"/>
          <w:szCs w:val="24"/>
        </w:rPr>
        <w:t xml:space="preserve"> defronte estes próprios públicos da área da saúde</w:t>
      </w:r>
      <w:r w:rsidR="00DB3F10" w:rsidRPr="009D5BA3">
        <w:rPr>
          <w:rFonts w:ascii="Arial" w:hAnsi="Arial" w:cs="Arial"/>
          <w:sz w:val="24"/>
          <w:szCs w:val="24"/>
        </w:rPr>
        <w:t xml:space="preserve">; </w:t>
      </w:r>
    </w:p>
    <w:p w:rsidR="00DB3F10" w:rsidRPr="009D5BA3" w:rsidRDefault="00DB3F1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9D5BA3" w:rsidRDefault="000D07E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CONSIDERANDO</w:t>
      </w:r>
      <w:r w:rsidR="009D5BA3" w:rsidRPr="009D5BA3">
        <w:rPr>
          <w:rFonts w:ascii="Arial" w:hAnsi="Arial" w:cs="Arial"/>
          <w:b/>
          <w:sz w:val="24"/>
          <w:szCs w:val="24"/>
        </w:rPr>
        <w:t xml:space="preserve"> </w:t>
      </w:r>
      <w:r w:rsidR="009D5BA3" w:rsidRPr="009D5BA3">
        <w:rPr>
          <w:rFonts w:ascii="Arial" w:hAnsi="Arial" w:cs="Arial"/>
          <w:sz w:val="24"/>
          <w:szCs w:val="24"/>
        </w:rPr>
        <w:t xml:space="preserve">que a </w:t>
      </w:r>
      <w:proofErr w:type="spellStart"/>
      <w:r w:rsidR="009D5BA3" w:rsidRPr="009D5BA3">
        <w:rPr>
          <w:rFonts w:ascii="Arial" w:hAnsi="Arial" w:cs="Arial"/>
          <w:sz w:val="24"/>
          <w:szCs w:val="24"/>
        </w:rPr>
        <w:t>lombofaixa</w:t>
      </w:r>
      <w:proofErr w:type="spellEnd"/>
      <w:r w:rsidR="00820086">
        <w:rPr>
          <w:rFonts w:ascii="Arial" w:hAnsi="Arial" w:cs="Arial"/>
          <w:sz w:val="24"/>
          <w:szCs w:val="24"/>
        </w:rPr>
        <w:t>,</w:t>
      </w:r>
      <w:r w:rsidR="009D5BA3" w:rsidRPr="009D5BA3">
        <w:rPr>
          <w:rFonts w:ascii="Arial" w:hAnsi="Arial" w:cs="Arial"/>
          <w:sz w:val="24"/>
          <w:szCs w:val="24"/>
        </w:rPr>
        <w:t xml:space="preserve"> 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como o próprio nome indica, 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é uma lombada com pintura de faixa de pedestre</w:t>
      </w:r>
      <w:r w:rsidR="00820086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e sua 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elevação na mesma altura da calçada proporciona 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total prioridade ao pedestre</w:t>
      </w:r>
      <w:r w:rsidR="00820086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obriga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ndo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 condutor a reduzir a velocidade de seu veículo</w:t>
      </w:r>
      <w:r w:rsidR="009D5BA3" w:rsidRP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o que se faz </w:t>
      </w:r>
      <w:r w:rsidR="00820086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extremamente necessário quando o pedestre possui mobilidade reduzida</w:t>
      </w:r>
      <w:r w:rsid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9D5BA3">
        <w:rPr>
          <w:rFonts w:ascii="Arial" w:hAnsi="Arial" w:cs="Arial"/>
          <w:sz w:val="24"/>
          <w:szCs w:val="24"/>
        </w:rPr>
        <w:t xml:space="preserve"> </w:t>
      </w:r>
    </w:p>
    <w:p w:rsidR="00AF0131" w:rsidRPr="009D5BA3" w:rsidRDefault="00AF0131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9D5BA3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ANTE O EXPOSTO</w:t>
      </w:r>
      <w:r w:rsidRPr="009D5BA3">
        <w:rPr>
          <w:rFonts w:ascii="Arial" w:hAnsi="Arial" w:cs="Arial"/>
          <w:sz w:val="24"/>
          <w:szCs w:val="24"/>
        </w:rPr>
        <w:t xml:space="preserve"> </w:t>
      </w:r>
      <w:r w:rsidR="006A6180" w:rsidRPr="009D5BA3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9D5BA3">
        <w:rPr>
          <w:rFonts w:ascii="Arial" w:hAnsi="Arial" w:cs="Arial"/>
          <w:b/>
          <w:sz w:val="24"/>
          <w:szCs w:val="24"/>
        </w:rPr>
        <w:t>CÂMARA M</w:t>
      </w:r>
      <w:bookmarkStart w:id="0" w:name="_GoBack"/>
      <w:bookmarkEnd w:id="0"/>
      <w:r w:rsidR="006A6180" w:rsidRPr="009D5BA3">
        <w:rPr>
          <w:rFonts w:ascii="Arial" w:hAnsi="Arial" w:cs="Arial"/>
          <w:b/>
          <w:sz w:val="24"/>
          <w:szCs w:val="24"/>
        </w:rPr>
        <w:t>UNICIPAL DE SANTA BÁRBARA D’OESTE, ESTADO DE SÃO PAULO</w:t>
      </w:r>
      <w:r w:rsidR="006A6180" w:rsidRPr="009D5BA3">
        <w:rPr>
          <w:rFonts w:ascii="Arial" w:hAnsi="Arial" w:cs="Arial"/>
          <w:sz w:val="24"/>
          <w:szCs w:val="24"/>
        </w:rPr>
        <w:t xml:space="preserve">, </w:t>
      </w:r>
      <w:r w:rsidR="009D5BA3">
        <w:rPr>
          <w:rFonts w:ascii="Arial" w:hAnsi="Arial" w:cs="Arial"/>
          <w:sz w:val="24"/>
          <w:szCs w:val="24"/>
        </w:rPr>
        <w:t xml:space="preserve">encaminha apelo para a Prefeitura Municipal </w:t>
      </w:r>
      <w:r w:rsidR="009D5BA3" w:rsidRPr="009D5BA3">
        <w:rPr>
          <w:rFonts w:ascii="Arial" w:hAnsi="Arial" w:cs="Arial"/>
          <w:sz w:val="24"/>
          <w:szCs w:val="24"/>
        </w:rPr>
        <w:t>para instalação de LOMBOFAIXA, defronte todos os prédios públicos da Secretaria Municipal de Saúde, que presta atendimento ao público</w:t>
      </w:r>
      <w:r w:rsidR="006A6180" w:rsidRPr="009D5BA3">
        <w:rPr>
          <w:rFonts w:ascii="Arial" w:hAnsi="Arial" w:cs="Arial"/>
          <w:sz w:val="24"/>
          <w:szCs w:val="24"/>
        </w:rPr>
        <w:t>.</w:t>
      </w:r>
    </w:p>
    <w:p w:rsidR="005B14EF" w:rsidRPr="009D5BA3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D5BA3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 xml:space="preserve"> </w:t>
      </w:r>
      <w:r w:rsidR="00A177EC" w:rsidRPr="009D5BA3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0086">
        <w:rPr>
          <w:rFonts w:ascii="Arial" w:hAnsi="Arial" w:cs="Arial"/>
          <w:sz w:val="24"/>
          <w:szCs w:val="24"/>
        </w:rPr>
        <w:t>18</w:t>
      </w:r>
      <w:r w:rsidR="00A177EC" w:rsidRPr="009D5BA3">
        <w:rPr>
          <w:rFonts w:ascii="Arial" w:hAnsi="Arial" w:cs="Arial"/>
          <w:sz w:val="24"/>
          <w:szCs w:val="24"/>
        </w:rPr>
        <w:t xml:space="preserve"> de </w:t>
      </w:r>
      <w:r w:rsidR="00820086">
        <w:rPr>
          <w:rFonts w:ascii="Arial" w:hAnsi="Arial" w:cs="Arial"/>
          <w:sz w:val="24"/>
          <w:szCs w:val="24"/>
        </w:rPr>
        <w:t>abril</w:t>
      </w:r>
      <w:r w:rsidR="00A177EC" w:rsidRPr="009D5BA3">
        <w:rPr>
          <w:rFonts w:ascii="Arial" w:hAnsi="Arial" w:cs="Arial"/>
          <w:sz w:val="24"/>
          <w:szCs w:val="24"/>
        </w:rPr>
        <w:t xml:space="preserve"> de 2.01</w:t>
      </w:r>
      <w:r w:rsidR="00536C6F" w:rsidRPr="009D5BA3">
        <w:rPr>
          <w:rFonts w:ascii="Arial" w:hAnsi="Arial" w:cs="Arial"/>
          <w:sz w:val="24"/>
          <w:szCs w:val="24"/>
        </w:rPr>
        <w:t>9</w:t>
      </w:r>
      <w:r w:rsidR="00A177EC" w:rsidRPr="009D5BA3">
        <w:rPr>
          <w:rFonts w:ascii="Arial" w:hAnsi="Arial" w:cs="Arial"/>
          <w:sz w:val="24"/>
          <w:szCs w:val="24"/>
        </w:rPr>
        <w:t>.</w:t>
      </w:r>
    </w:p>
    <w:p w:rsidR="00536C6F" w:rsidRPr="009D5BA3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RPr="009D5BA3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9D5BA3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9D5BA3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9D5BA3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“</w:t>
      </w:r>
      <w:r w:rsidR="00B870FE" w:rsidRPr="009D5BA3">
        <w:rPr>
          <w:rFonts w:ascii="Arial" w:hAnsi="Arial" w:cs="Arial"/>
          <w:sz w:val="24"/>
          <w:szCs w:val="24"/>
        </w:rPr>
        <w:t>Dr. José</w:t>
      </w:r>
      <w:r w:rsidRPr="009D5BA3">
        <w:rPr>
          <w:rFonts w:ascii="Arial" w:hAnsi="Arial" w:cs="Arial"/>
          <w:sz w:val="24"/>
          <w:szCs w:val="24"/>
        </w:rPr>
        <w:t>”</w:t>
      </w:r>
    </w:p>
    <w:p w:rsidR="005B14EF" w:rsidRPr="009D5BA3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-Vereador-</w:t>
      </w:r>
    </w:p>
    <w:p w:rsidR="005B14EF" w:rsidRPr="009D5BA3" w:rsidRDefault="005B14EF" w:rsidP="005B14EF">
      <w:pPr>
        <w:jc w:val="center"/>
        <w:rPr>
          <w:rFonts w:ascii="Arial" w:hAnsi="Arial" w:cs="Arial"/>
          <w:sz w:val="24"/>
          <w:szCs w:val="24"/>
        </w:rPr>
      </w:pPr>
    </w:p>
    <w:p w:rsidR="0086723E" w:rsidRPr="009D5BA3" w:rsidRDefault="0086723E" w:rsidP="005B14EF">
      <w:pPr>
        <w:jc w:val="center"/>
        <w:rPr>
          <w:rFonts w:ascii="Arial" w:hAnsi="Arial" w:cs="Arial"/>
          <w:sz w:val="24"/>
          <w:szCs w:val="24"/>
        </w:rPr>
      </w:pPr>
    </w:p>
    <w:sectPr w:rsidR="0086723E" w:rsidRPr="009D5BA3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38" w:rsidRDefault="00D85138">
      <w:r>
        <w:separator/>
      </w:r>
    </w:p>
  </w:endnote>
  <w:endnote w:type="continuationSeparator" w:id="0">
    <w:p w:rsidR="00D85138" w:rsidRDefault="00D8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38" w:rsidRDefault="00D85138">
      <w:r>
        <w:separator/>
      </w:r>
    </w:p>
  </w:footnote>
  <w:footnote w:type="continuationSeparator" w:id="0">
    <w:p w:rsidR="00D85138" w:rsidRDefault="00D8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bf3f7bd98044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b467cd-2b70-4fc0-8506-00709b8a9f68.png" Id="R435375056eda48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b467cd-2b70-4fc0-8506-00709b8a9f68.png" Id="R50bf3f7bd98044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872E-5FF4-4143-831E-49AC9358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2019-03-27T16:48:00Z</cp:lastPrinted>
  <dcterms:created xsi:type="dcterms:W3CDTF">2018-08-15T17:40:00Z</dcterms:created>
  <dcterms:modified xsi:type="dcterms:W3CDTF">2019-04-18T19:02:00Z</dcterms:modified>
</cp:coreProperties>
</file>