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11168">
        <w:rPr>
          <w:rFonts w:ascii="Arial" w:hAnsi="Arial" w:cs="Arial"/>
        </w:rPr>
        <w:t>03736</w:t>
      </w:r>
      <w:r w:rsidRPr="00C355D1">
        <w:rPr>
          <w:rFonts w:ascii="Arial" w:hAnsi="Arial" w:cs="Arial"/>
        </w:rPr>
        <w:t>/</w:t>
      </w:r>
      <w:r w:rsidR="0051116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</w:t>
      </w:r>
      <w:r w:rsidR="00C846AE">
        <w:rPr>
          <w:rFonts w:ascii="Arial" w:hAnsi="Arial" w:cs="Arial"/>
          <w:sz w:val="24"/>
          <w:szCs w:val="24"/>
        </w:rPr>
        <w:t xml:space="preserve">Portugal </w:t>
      </w:r>
      <w:r>
        <w:rPr>
          <w:rFonts w:ascii="Arial" w:hAnsi="Arial" w:cs="Arial"/>
          <w:sz w:val="24"/>
          <w:szCs w:val="24"/>
        </w:rPr>
        <w:t>de fronte ao nº</w:t>
      </w:r>
      <w:r w:rsidR="00C846AE">
        <w:rPr>
          <w:rFonts w:ascii="Arial" w:hAnsi="Arial" w:cs="Arial"/>
          <w:sz w:val="24"/>
          <w:szCs w:val="24"/>
        </w:rPr>
        <w:t>13</w:t>
      </w:r>
      <w:r w:rsidR="006C3B4B">
        <w:rPr>
          <w:rFonts w:ascii="Arial" w:hAnsi="Arial" w:cs="Arial"/>
          <w:sz w:val="24"/>
          <w:szCs w:val="24"/>
        </w:rPr>
        <w:t xml:space="preserve">70 </w:t>
      </w:r>
      <w:r>
        <w:rPr>
          <w:rFonts w:ascii="Arial" w:hAnsi="Arial" w:cs="Arial"/>
          <w:sz w:val="24"/>
          <w:szCs w:val="24"/>
        </w:rPr>
        <w:t>no Bairro Jardim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Europa.</w:t>
      </w:r>
      <w:r w:rsidR="00C846AE">
        <w:rPr>
          <w:rFonts w:ascii="Arial" w:hAnsi="Arial" w:cs="Arial"/>
          <w:sz w:val="24"/>
          <w:szCs w:val="24"/>
        </w:rPr>
        <w:t xml:space="preserve"> (assinatura anexa)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Pr="00022188">
        <w:rPr>
          <w:rFonts w:ascii="Arial" w:hAnsi="Arial" w:cs="Arial"/>
          <w:bCs/>
          <w:sz w:val="24"/>
          <w:szCs w:val="24"/>
        </w:rPr>
        <w:t xml:space="preserve">a instalação de </w:t>
      </w:r>
      <w:r w:rsidR="00C846AE" w:rsidRPr="00C846AE">
        <w:rPr>
          <w:rFonts w:ascii="Arial" w:hAnsi="Arial" w:cs="Arial"/>
          <w:bCs/>
          <w:sz w:val="24"/>
          <w:szCs w:val="24"/>
        </w:rPr>
        <w:t xml:space="preserve">redutor de </w:t>
      </w:r>
      <w:r w:rsidR="00C846AE">
        <w:rPr>
          <w:rFonts w:ascii="Arial" w:hAnsi="Arial" w:cs="Arial"/>
          <w:bCs/>
          <w:sz w:val="24"/>
          <w:szCs w:val="24"/>
        </w:rPr>
        <w:t>v</w:t>
      </w:r>
      <w:r w:rsidR="00C846AE" w:rsidRPr="00C846AE">
        <w:rPr>
          <w:rFonts w:ascii="Arial" w:hAnsi="Arial" w:cs="Arial"/>
          <w:bCs/>
          <w:sz w:val="24"/>
          <w:szCs w:val="24"/>
        </w:rPr>
        <w:t>elocidade Rua Portugal de fronte ao nº13</w:t>
      </w:r>
      <w:r w:rsidR="006C3B4B">
        <w:rPr>
          <w:rFonts w:ascii="Arial" w:hAnsi="Arial" w:cs="Arial"/>
          <w:bCs/>
          <w:sz w:val="24"/>
          <w:szCs w:val="24"/>
        </w:rPr>
        <w:t>70</w:t>
      </w:r>
      <w:r w:rsidR="00C846AE" w:rsidRPr="00C846AE">
        <w:rPr>
          <w:rFonts w:ascii="Arial" w:hAnsi="Arial" w:cs="Arial"/>
          <w:bCs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</w:t>
      </w:r>
      <w:r w:rsidR="00C846AE" w:rsidRPr="00C846AE">
        <w:t xml:space="preserve"> </w:t>
      </w:r>
      <w:r w:rsidR="00C846AE" w:rsidRPr="00C846AE">
        <w:rPr>
          <w:rFonts w:ascii="Arial" w:hAnsi="Arial" w:cs="Arial"/>
          <w:bCs/>
          <w:sz w:val="24"/>
          <w:szCs w:val="24"/>
        </w:rPr>
        <w:t xml:space="preserve">(assinatura anexo) 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pondo em riscos pedestres (na maioria das vezes crianças), pedem providencias “URGENTE” da lombada a fim de evitar graves acidentes. </w:t>
      </w:r>
    </w:p>
    <w:p w:rsidR="00022188" w:rsidRDefault="00022188" w:rsidP="00022188">
      <w:pPr>
        <w:pStyle w:val="Recuodecorpodetexto2"/>
        <w:jc w:val="left"/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rPr>
          <w:rFonts w:ascii="Bookman Old Style" w:hAnsi="Bookman Old Style"/>
          <w:sz w:val="24"/>
          <w:szCs w:val="24"/>
        </w:rPr>
      </w:pPr>
    </w:p>
    <w:p w:rsidR="00022188" w:rsidRDefault="00022188" w:rsidP="00022188">
      <w:pPr>
        <w:pStyle w:val="Recuodecorpodetexto2"/>
      </w:pPr>
    </w:p>
    <w:p w:rsidR="00022188" w:rsidRPr="003A4D5B" w:rsidRDefault="00022188" w:rsidP="0002218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3B4B">
        <w:rPr>
          <w:rFonts w:ascii="Arial" w:hAnsi="Arial" w:cs="Arial"/>
          <w:sz w:val="24"/>
          <w:szCs w:val="24"/>
        </w:rPr>
        <w:t>13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6C3B4B">
        <w:rPr>
          <w:rFonts w:ascii="Arial" w:hAnsi="Arial" w:cs="Arial"/>
          <w:sz w:val="24"/>
          <w:szCs w:val="24"/>
        </w:rPr>
        <w:t>Junho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022188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Pr="003A4D5B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22188" w:rsidRPr="00F75516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22188" w:rsidRDefault="00022188" w:rsidP="006C3B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82" w:rsidRDefault="00CB3782">
      <w:r>
        <w:separator/>
      </w:r>
    </w:p>
  </w:endnote>
  <w:endnote w:type="continuationSeparator" w:id="0">
    <w:p w:rsidR="00CB3782" w:rsidRDefault="00CB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82" w:rsidRDefault="00CB3782">
      <w:r>
        <w:separator/>
      </w:r>
    </w:p>
  </w:footnote>
  <w:footnote w:type="continuationSeparator" w:id="0">
    <w:p w:rsidR="00CB3782" w:rsidRDefault="00CB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4C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4C1B" w:rsidRPr="00434C1B" w:rsidRDefault="00434C1B" w:rsidP="00434C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4C1B">
                  <w:rPr>
                    <w:rFonts w:ascii="Arial" w:hAnsi="Arial" w:cs="Arial"/>
                    <w:b/>
                  </w:rPr>
                  <w:t>PROTOCOLO Nº: 06599/2013     DATA: 14/06/2013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A4D60"/>
    <w:rsid w:val="0033648A"/>
    <w:rsid w:val="00364F93"/>
    <w:rsid w:val="00373483"/>
    <w:rsid w:val="003D3AA8"/>
    <w:rsid w:val="00434C1B"/>
    <w:rsid w:val="00454EAC"/>
    <w:rsid w:val="00466D3F"/>
    <w:rsid w:val="0049057E"/>
    <w:rsid w:val="004B57DB"/>
    <w:rsid w:val="004C67DE"/>
    <w:rsid w:val="00511168"/>
    <w:rsid w:val="00530458"/>
    <w:rsid w:val="005371E8"/>
    <w:rsid w:val="006C3B4B"/>
    <w:rsid w:val="006C637B"/>
    <w:rsid w:val="006C67D9"/>
    <w:rsid w:val="00705ABB"/>
    <w:rsid w:val="007673DE"/>
    <w:rsid w:val="00812B18"/>
    <w:rsid w:val="00873F00"/>
    <w:rsid w:val="008F3DD6"/>
    <w:rsid w:val="008F7E42"/>
    <w:rsid w:val="00987A78"/>
    <w:rsid w:val="009A4660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B3782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