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D397D">
        <w:rPr>
          <w:rFonts w:ascii="Arial" w:hAnsi="Arial" w:cs="Arial"/>
        </w:rPr>
        <w:t>03767</w:t>
      </w:r>
      <w:r>
        <w:rPr>
          <w:rFonts w:ascii="Arial" w:hAnsi="Arial" w:cs="Arial"/>
        </w:rPr>
        <w:t>/</w:t>
      </w:r>
      <w:r w:rsidR="007D397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327AD">
        <w:rPr>
          <w:rFonts w:ascii="Arial" w:hAnsi="Arial" w:cs="Arial"/>
          <w:sz w:val="24"/>
          <w:szCs w:val="24"/>
        </w:rPr>
        <w:t>refletor de iluminação na academia ao ar livre na Praça de Esporte da Escola Atílio Destro no bairro Jardim dos Cedros.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5327AD">
        <w:rPr>
          <w:rFonts w:ascii="Arial" w:hAnsi="Arial" w:cs="Arial"/>
          <w:sz w:val="24"/>
          <w:szCs w:val="24"/>
        </w:rPr>
        <w:t>refletor de iluminação na academia ao ar livre na Praça de Esporte da Escola Atílio Destro no bairro Jardim dos Cedros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vereador, cobrando por iluminação pública </w:t>
      </w:r>
      <w:r w:rsidR="005327AD">
        <w:rPr>
          <w:rFonts w:ascii="Arial" w:hAnsi="Arial" w:cs="Arial"/>
          <w:sz w:val="24"/>
          <w:szCs w:val="24"/>
        </w:rPr>
        <w:t>no local acima mencionado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A1345" w:rsidRDefault="005A134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5327AD">
        <w:rPr>
          <w:rFonts w:ascii="Arial" w:hAnsi="Arial" w:cs="Arial"/>
          <w:sz w:val="24"/>
          <w:szCs w:val="24"/>
        </w:rPr>
        <w:t>14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721E5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8D" w:rsidRDefault="0065428D">
      <w:r>
        <w:separator/>
      </w:r>
    </w:p>
  </w:endnote>
  <w:endnote w:type="continuationSeparator" w:id="0">
    <w:p w:rsidR="0065428D" w:rsidRDefault="0065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8D" w:rsidRDefault="0065428D">
      <w:r>
        <w:separator/>
      </w:r>
    </w:p>
  </w:footnote>
  <w:footnote w:type="continuationSeparator" w:id="0">
    <w:p w:rsidR="0065428D" w:rsidRDefault="0065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09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09F9" w:rsidRPr="005B09F9" w:rsidRDefault="005B09F9" w:rsidP="005B09F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09F9">
                  <w:rPr>
                    <w:rFonts w:ascii="Arial" w:hAnsi="Arial" w:cs="Arial"/>
                    <w:b/>
                  </w:rPr>
                  <w:t>PROTOCOLO Nº: 06653/2013     DATA: 14/06/2013     HORA: 15:15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20116"/>
    <w:rsid w:val="001B478A"/>
    <w:rsid w:val="001D1394"/>
    <w:rsid w:val="0033648A"/>
    <w:rsid w:val="00373483"/>
    <w:rsid w:val="003B42F5"/>
    <w:rsid w:val="003D3AA8"/>
    <w:rsid w:val="004255B3"/>
    <w:rsid w:val="00454EAC"/>
    <w:rsid w:val="0049057E"/>
    <w:rsid w:val="004B57DB"/>
    <w:rsid w:val="004C67DE"/>
    <w:rsid w:val="004E614E"/>
    <w:rsid w:val="005327AD"/>
    <w:rsid w:val="005477E3"/>
    <w:rsid w:val="005A1345"/>
    <w:rsid w:val="005B09F9"/>
    <w:rsid w:val="0065428D"/>
    <w:rsid w:val="00705ABB"/>
    <w:rsid w:val="0072036D"/>
    <w:rsid w:val="00734139"/>
    <w:rsid w:val="0077675C"/>
    <w:rsid w:val="007A253D"/>
    <w:rsid w:val="007D397D"/>
    <w:rsid w:val="007E5358"/>
    <w:rsid w:val="007F4888"/>
    <w:rsid w:val="007F4BED"/>
    <w:rsid w:val="008B4776"/>
    <w:rsid w:val="008C5C08"/>
    <w:rsid w:val="009113E3"/>
    <w:rsid w:val="009F196D"/>
    <w:rsid w:val="00A12783"/>
    <w:rsid w:val="00A71CAF"/>
    <w:rsid w:val="00A721E5"/>
    <w:rsid w:val="00A9035B"/>
    <w:rsid w:val="00A95695"/>
    <w:rsid w:val="00AC1A54"/>
    <w:rsid w:val="00AC5AEA"/>
    <w:rsid w:val="00AE702A"/>
    <w:rsid w:val="00B768BC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