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F0FED">
        <w:rPr>
          <w:rFonts w:ascii="Arial" w:hAnsi="Arial" w:cs="Arial"/>
        </w:rPr>
        <w:t>03799</w:t>
      </w:r>
      <w:r>
        <w:rPr>
          <w:rFonts w:ascii="Arial" w:hAnsi="Arial" w:cs="Arial"/>
        </w:rPr>
        <w:t>/</w:t>
      </w:r>
      <w:r w:rsidR="006F0FE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635315">
        <w:rPr>
          <w:rFonts w:ascii="Arial" w:hAnsi="Arial" w:cs="Arial"/>
          <w:sz w:val="24"/>
          <w:szCs w:val="24"/>
        </w:rPr>
        <w:t xml:space="preserve">o fechamento da área localizada em frente ao nº 1420 da </w:t>
      </w:r>
      <w:r w:rsidR="00B761E7">
        <w:rPr>
          <w:rFonts w:ascii="Arial" w:hAnsi="Arial" w:cs="Arial"/>
          <w:sz w:val="24"/>
          <w:szCs w:val="24"/>
        </w:rPr>
        <w:t>Rua</w:t>
      </w:r>
      <w:r w:rsidR="00635315">
        <w:rPr>
          <w:rFonts w:ascii="Arial" w:hAnsi="Arial" w:cs="Arial"/>
          <w:sz w:val="24"/>
          <w:szCs w:val="24"/>
        </w:rPr>
        <w:t xml:space="preserve"> Goiânia, no bairro</w:t>
      </w:r>
      <w:r w:rsidR="00E97F75">
        <w:rPr>
          <w:rFonts w:ascii="Arial" w:hAnsi="Arial" w:cs="Arial"/>
          <w:sz w:val="24"/>
          <w:szCs w:val="24"/>
        </w:rPr>
        <w:t xml:space="preserve"> </w:t>
      </w:r>
      <w:r w:rsidR="000625A8">
        <w:rPr>
          <w:rFonts w:ascii="Arial" w:hAnsi="Arial" w:cs="Arial"/>
          <w:sz w:val="24"/>
          <w:szCs w:val="24"/>
        </w:rPr>
        <w:t>Planalto do Sol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635315">
        <w:rPr>
          <w:rFonts w:ascii="Arial" w:hAnsi="Arial" w:cs="Arial"/>
          <w:lang w:val="pt-BR"/>
        </w:rPr>
        <w:t xml:space="preserve">promova </w:t>
      </w:r>
      <w:r w:rsidR="00635315">
        <w:rPr>
          <w:rFonts w:ascii="Arial" w:hAnsi="Arial" w:cs="Arial"/>
        </w:rPr>
        <w:t>o fechamento da área localizada em frente ao nº 1420 da rua Goiânia, no bairro Planalto do Sol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635315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635315">
        <w:rPr>
          <w:rFonts w:ascii="Arial" w:hAnsi="Arial" w:cs="Arial"/>
          <w:lang w:val="pt-BR"/>
        </w:rPr>
        <w:t>que o local é ponto de uso e tráfico de drogas, que são comercializadas por um buraco no muro da E.E. Prof. Eduardo Silva, localizada na Rua Belo Horizonte – fatos estes que colocam em risco a segurança dos munícipes moradores da região, além do visível prejuízo à saúde destes jovens.</w:t>
      </w:r>
      <w:r w:rsidR="00C221C1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5A8">
        <w:rPr>
          <w:rFonts w:ascii="Arial" w:hAnsi="Arial" w:cs="Arial"/>
          <w:sz w:val="24"/>
          <w:szCs w:val="24"/>
        </w:rPr>
        <w:t>20</w:t>
      </w:r>
      <w:r w:rsidR="00933BF2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933BF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A7" w:rsidRDefault="002E49A7">
      <w:r>
        <w:separator/>
      </w:r>
    </w:p>
  </w:endnote>
  <w:endnote w:type="continuationSeparator" w:id="0">
    <w:p w:rsidR="002E49A7" w:rsidRDefault="002E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A7" w:rsidRDefault="002E49A7">
      <w:r>
        <w:separator/>
      </w:r>
    </w:p>
  </w:footnote>
  <w:footnote w:type="continuationSeparator" w:id="0">
    <w:p w:rsidR="002E49A7" w:rsidRDefault="002E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75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7587" w:rsidRPr="00067587" w:rsidRDefault="00067587" w:rsidP="000675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7587">
                  <w:rPr>
                    <w:rFonts w:ascii="Arial" w:hAnsi="Arial" w:cs="Arial"/>
                    <w:b/>
                  </w:rPr>
                  <w:t>PROTOCOLO Nº: 06755/2013     DATA: 20/06/2013     HORA: 12:19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625A8"/>
    <w:rsid w:val="00067587"/>
    <w:rsid w:val="00090B49"/>
    <w:rsid w:val="000C1AF3"/>
    <w:rsid w:val="000E27CC"/>
    <w:rsid w:val="0016263C"/>
    <w:rsid w:val="001B478A"/>
    <w:rsid w:val="001D1394"/>
    <w:rsid w:val="00230126"/>
    <w:rsid w:val="002409AD"/>
    <w:rsid w:val="002657DF"/>
    <w:rsid w:val="002D14CF"/>
    <w:rsid w:val="002E49A7"/>
    <w:rsid w:val="002E5629"/>
    <w:rsid w:val="00332B2E"/>
    <w:rsid w:val="0033648A"/>
    <w:rsid w:val="00344E00"/>
    <w:rsid w:val="003457DB"/>
    <w:rsid w:val="00345B7E"/>
    <w:rsid w:val="00373483"/>
    <w:rsid w:val="0038108E"/>
    <w:rsid w:val="00385586"/>
    <w:rsid w:val="003A3262"/>
    <w:rsid w:val="003C5A7A"/>
    <w:rsid w:val="003D3AA8"/>
    <w:rsid w:val="004326E0"/>
    <w:rsid w:val="00453877"/>
    <w:rsid w:val="004545D2"/>
    <w:rsid w:val="00454EAC"/>
    <w:rsid w:val="00464395"/>
    <w:rsid w:val="00466D3F"/>
    <w:rsid w:val="0049057E"/>
    <w:rsid w:val="00497AED"/>
    <w:rsid w:val="004A5443"/>
    <w:rsid w:val="004B57DB"/>
    <w:rsid w:val="004C67DE"/>
    <w:rsid w:val="004E1E94"/>
    <w:rsid w:val="004E2034"/>
    <w:rsid w:val="00526D15"/>
    <w:rsid w:val="00584877"/>
    <w:rsid w:val="005A1AF8"/>
    <w:rsid w:val="005B1CA0"/>
    <w:rsid w:val="00635315"/>
    <w:rsid w:val="00657E60"/>
    <w:rsid w:val="00661630"/>
    <w:rsid w:val="00667301"/>
    <w:rsid w:val="006F0FED"/>
    <w:rsid w:val="00703988"/>
    <w:rsid w:val="00705ABB"/>
    <w:rsid w:val="0070633A"/>
    <w:rsid w:val="0071586B"/>
    <w:rsid w:val="00734AA2"/>
    <w:rsid w:val="00766E3B"/>
    <w:rsid w:val="00792776"/>
    <w:rsid w:val="007A1703"/>
    <w:rsid w:val="007A442F"/>
    <w:rsid w:val="008763EC"/>
    <w:rsid w:val="008E08FC"/>
    <w:rsid w:val="008E5D9B"/>
    <w:rsid w:val="008F23DA"/>
    <w:rsid w:val="00933BF2"/>
    <w:rsid w:val="00936B04"/>
    <w:rsid w:val="0094116F"/>
    <w:rsid w:val="009A7C1A"/>
    <w:rsid w:val="009E462A"/>
    <w:rsid w:val="009F196D"/>
    <w:rsid w:val="00A2382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761E7"/>
    <w:rsid w:val="00B84461"/>
    <w:rsid w:val="00B848CA"/>
    <w:rsid w:val="00BF141E"/>
    <w:rsid w:val="00C221C1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37487"/>
    <w:rsid w:val="00E903BB"/>
    <w:rsid w:val="00E911FE"/>
    <w:rsid w:val="00E92B7F"/>
    <w:rsid w:val="00E97F75"/>
    <w:rsid w:val="00EB5D40"/>
    <w:rsid w:val="00EB7D7D"/>
    <w:rsid w:val="00EC4665"/>
    <w:rsid w:val="00EE421D"/>
    <w:rsid w:val="00EE7983"/>
    <w:rsid w:val="00EF370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2F9B-EECA-4B03-ACDD-64448575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