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0162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A20162">
        <w:rPr>
          <w:rFonts w:ascii="Arial" w:hAnsi="Arial" w:cs="Arial"/>
        </w:rPr>
        <w:t xml:space="preserve">INDICAÇÃO Nº </w:t>
      </w:r>
      <w:r w:rsidR="002B203F">
        <w:rPr>
          <w:rFonts w:ascii="Arial" w:hAnsi="Arial" w:cs="Arial"/>
        </w:rPr>
        <w:t>03802</w:t>
      </w:r>
      <w:r w:rsidRPr="00A20162">
        <w:rPr>
          <w:rFonts w:ascii="Arial" w:hAnsi="Arial" w:cs="Arial"/>
        </w:rPr>
        <w:t>/</w:t>
      </w:r>
      <w:r w:rsidR="002B203F">
        <w:rPr>
          <w:rFonts w:ascii="Arial" w:hAnsi="Arial" w:cs="Arial"/>
        </w:rPr>
        <w:t>2013</w:t>
      </w: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1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2016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6438E">
      <w:pPr>
        <w:ind w:left="50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A20162">
        <w:rPr>
          <w:rFonts w:ascii="Arial" w:hAnsi="Arial" w:cs="Arial"/>
          <w:sz w:val="24"/>
          <w:szCs w:val="24"/>
        </w:rPr>
        <w:t xml:space="preserve">a </w:t>
      </w:r>
      <w:r w:rsidRPr="00A20162">
        <w:rPr>
          <w:rFonts w:ascii="Arial" w:hAnsi="Arial" w:cs="Arial"/>
          <w:sz w:val="24"/>
          <w:szCs w:val="24"/>
        </w:rPr>
        <w:t>operação ‘tapa-buracos</w:t>
      </w:r>
      <w:r w:rsidR="00851232" w:rsidRPr="00A20162">
        <w:rPr>
          <w:rFonts w:ascii="Arial" w:hAnsi="Arial" w:cs="Arial"/>
          <w:sz w:val="24"/>
          <w:szCs w:val="24"/>
        </w:rPr>
        <w:t xml:space="preserve">’ no cruzamento </w:t>
      </w:r>
      <w:r w:rsidR="00A20162" w:rsidRPr="00A20162">
        <w:rPr>
          <w:rFonts w:ascii="Arial" w:hAnsi="Arial" w:cs="Arial"/>
          <w:sz w:val="24"/>
          <w:szCs w:val="24"/>
        </w:rPr>
        <w:t xml:space="preserve">da </w:t>
      </w:r>
      <w:r w:rsidR="008B3E81">
        <w:rPr>
          <w:rFonts w:ascii="Arial" w:hAnsi="Arial" w:cs="Arial"/>
          <w:sz w:val="24"/>
          <w:szCs w:val="24"/>
        </w:rPr>
        <w:t>Avenida São Paulo com a Rua Limeira – Jardim Pérola.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D9" w:rsidRPr="00A20162" w:rsidRDefault="00E97BD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A20162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A20162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2016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20162">
        <w:rPr>
          <w:rFonts w:ascii="Arial" w:hAnsi="Arial" w:cs="Arial"/>
          <w:sz w:val="24"/>
          <w:szCs w:val="24"/>
        </w:rPr>
        <w:t xml:space="preserve">no cruzamento da </w:t>
      </w:r>
      <w:r w:rsidR="008B3E81">
        <w:rPr>
          <w:rFonts w:ascii="Arial" w:hAnsi="Arial" w:cs="Arial"/>
          <w:sz w:val="24"/>
          <w:szCs w:val="24"/>
        </w:rPr>
        <w:t>Avenida São Paulo com a Rua Limeira – Jardim Pérola.</w:t>
      </w:r>
    </w:p>
    <w:p w:rsidR="00FB7954" w:rsidRPr="00A2016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20162">
        <w:rPr>
          <w:rFonts w:ascii="Arial" w:hAnsi="Arial" w:cs="Arial"/>
          <w:b/>
          <w:sz w:val="24"/>
          <w:szCs w:val="24"/>
        </w:rPr>
        <w:t>Justificativa:</w:t>
      </w:r>
    </w:p>
    <w:p w:rsidR="00A35AE9" w:rsidRPr="00A2016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20162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A20162" w:rsidRDefault="00AE7428" w:rsidP="00B350C2">
      <w:pPr>
        <w:pStyle w:val="Recuodecorpodetexto2"/>
        <w:spacing w:line="360" w:lineRule="auto"/>
        <w:rPr>
          <w:rFonts w:ascii="Arial" w:hAnsi="Arial" w:cs="Arial"/>
        </w:rPr>
      </w:pPr>
      <w:r w:rsidRPr="00A20162">
        <w:rPr>
          <w:rFonts w:ascii="Arial" w:hAnsi="Arial" w:cs="Arial"/>
        </w:rPr>
        <w:t>Após solicitação de moradores</w:t>
      </w:r>
      <w:r w:rsidR="00247111" w:rsidRPr="00A20162">
        <w:rPr>
          <w:rFonts w:ascii="Arial" w:hAnsi="Arial" w:cs="Arial"/>
        </w:rPr>
        <w:t>,</w:t>
      </w:r>
      <w:r w:rsidRPr="00A20162">
        <w:rPr>
          <w:rFonts w:ascii="Arial" w:hAnsi="Arial" w:cs="Arial"/>
        </w:rPr>
        <w:t xml:space="preserve"> estive </w:t>
      </w:r>
      <w:r w:rsidR="00A35AE9" w:rsidRPr="00A20162">
        <w:rPr>
          <w:rFonts w:ascii="Arial" w:hAnsi="Arial" w:cs="Arial"/>
        </w:rPr>
        <w:t>“</w:t>
      </w:r>
      <w:r w:rsidR="00A35AE9" w:rsidRPr="00A20162">
        <w:rPr>
          <w:rFonts w:ascii="Arial" w:hAnsi="Arial" w:cs="Arial"/>
          <w:i/>
        </w:rPr>
        <w:t>in loco</w:t>
      </w:r>
      <w:r w:rsidR="00A35AE9" w:rsidRPr="00A20162">
        <w:rPr>
          <w:rFonts w:ascii="Arial" w:hAnsi="Arial" w:cs="Arial"/>
        </w:rPr>
        <w:t>”</w:t>
      </w:r>
      <w:r w:rsidRPr="00A20162">
        <w:rPr>
          <w:rFonts w:ascii="Arial" w:hAnsi="Arial" w:cs="Arial"/>
        </w:rPr>
        <w:t xml:space="preserve"> para </w:t>
      </w:r>
      <w:r w:rsidR="00247111" w:rsidRPr="00A20162">
        <w:rPr>
          <w:rFonts w:ascii="Arial" w:hAnsi="Arial" w:cs="Arial"/>
        </w:rPr>
        <w:t>verificar</w:t>
      </w:r>
      <w:r w:rsidRPr="00A20162">
        <w:rPr>
          <w:rFonts w:ascii="Arial" w:hAnsi="Arial" w:cs="Arial"/>
        </w:rPr>
        <w:t xml:space="preserve"> a reivindicação dos mesmos</w:t>
      </w:r>
      <w:r w:rsidR="00247111" w:rsidRPr="00A20162">
        <w:rPr>
          <w:rFonts w:ascii="Arial" w:hAnsi="Arial" w:cs="Arial"/>
        </w:rPr>
        <w:t xml:space="preserve">. Na oportunidade </w:t>
      </w:r>
      <w:r w:rsidRPr="00A20162">
        <w:rPr>
          <w:rFonts w:ascii="Arial" w:hAnsi="Arial" w:cs="Arial"/>
        </w:rPr>
        <w:t xml:space="preserve">pude </w:t>
      </w:r>
      <w:r w:rsidR="00A35AE9" w:rsidRPr="00A20162">
        <w:rPr>
          <w:rFonts w:ascii="Arial" w:hAnsi="Arial" w:cs="Arial"/>
        </w:rPr>
        <w:t xml:space="preserve">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47111">
      <w:pPr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>Plen</w:t>
      </w:r>
      <w:r w:rsidR="004A0459" w:rsidRPr="00A20162">
        <w:rPr>
          <w:rFonts w:ascii="Arial" w:hAnsi="Arial" w:cs="Arial"/>
          <w:sz w:val="24"/>
          <w:szCs w:val="24"/>
        </w:rPr>
        <w:t xml:space="preserve">ário “Dr. Tancredo Neves”, em </w:t>
      </w:r>
      <w:r w:rsidR="008B3E81">
        <w:rPr>
          <w:rFonts w:ascii="Arial" w:hAnsi="Arial" w:cs="Arial"/>
          <w:sz w:val="24"/>
          <w:szCs w:val="24"/>
        </w:rPr>
        <w:t xml:space="preserve">20 </w:t>
      </w:r>
      <w:r w:rsidR="00A20162">
        <w:rPr>
          <w:rFonts w:ascii="Arial" w:hAnsi="Arial" w:cs="Arial"/>
          <w:sz w:val="24"/>
          <w:szCs w:val="24"/>
        </w:rPr>
        <w:t>de junho</w:t>
      </w:r>
      <w:r w:rsidRPr="00A20162">
        <w:rPr>
          <w:rFonts w:ascii="Arial" w:hAnsi="Arial" w:cs="Arial"/>
          <w:sz w:val="24"/>
          <w:szCs w:val="24"/>
        </w:rPr>
        <w:t xml:space="preserve"> de 2.</w:t>
      </w:r>
      <w:r w:rsidR="00B350C2" w:rsidRPr="00A20162">
        <w:rPr>
          <w:rFonts w:ascii="Arial" w:hAnsi="Arial" w:cs="Arial"/>
          <w:sz w:val="24"/>
          <w:szCs w:val="24"/>
        </w:rPr>
        <w:t>013.</w:t>
      </w:r>
    </w:p>
    <w:p w:rsidR="00A35AE9" w:rsidRPr="00A2016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20162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24.5pt">
            <v:imagedata r:id="rId6" o:title="pg"/>
          </v:shape>
        </w:pict>
      </w:r>
    </w:p>
    <w:sectPr w:rsidR="00A35AE9" w:rsidRPr="00A20162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93" w:rsidRDefault="00950F93">
      <w:r>
        <w:separator/>
      </w:r>
    </w:p>
  </w:endnote>
  <w:endnote w:type="continuationSeparator" w:id="0">
    <w:p w:rsidR="00950F93" w:rsidRDefault="0095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93" w:rsidRDefault="00950F93">
      <w:r>
        <w:separator/>
      </w:r>
    </w:p>
  </w:footnote>
  <w:footnote w:type="continuationSeparator" w:id="0">
    <w:p w:rsidR="00950F93" w:rsidRDefault="0095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43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4349" w:rsidRPr="00304349" w:rsidRDefault="00304349" w:rsidP="003043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4349">
                  <w:rPr>
                    <w:rFonts w:ascii="Arial" w:hAnsi="Arial" w:cs="Arial"/>
                    <w:b/>
                  </w:rPr>
                  <w:t>PROTOCOLO Nº: 06759/2013     DATA: 20/06/2013     HORA: 12:20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D1394"/>
    <w:rsid w:val="00210213"/>
    <w:rsid w:val="00247111"/>
    <w:rsid w:val="0026438E"/>
    <w:rsid w:val="002B203F"/>
    <w:rsid w:val="002E76DA"/>
    <w:rsid w:val="00304349"/>
    <w:rsid w:val="0033648A"/>
    <w:rsid w:val="00346015"/>
    <w:rsid w:val="00373483"/>
    <w:rsid w:val="003A2576"/>
    <w:rsid w:val="003B726A"/>
    <w:rsid w:val="003D3AA8"/>
    <w:rsid w:val="003F2FEE"/>
    <w:rsid w:val="00454EAC"/>
    <w:rsid w:val="0049057E"/>
    <w:rsid w:val="004A0459"/>
    <w:rsid w:val="004B57DB"/>
    <w:rsid w:val="004C67DE"/>
    <w:rsid w:val="005434E4"/>
    <w:rsid w:val="00571817"/>
    <w:rsid w:val="00705ABB"/>
    <w:rsid w:val="007C66AF"/>
    <w:rsid w:val="00851232"/>
    <w:rsid w:val="008B3E81"/>
    <w:rsid w:val="00950F93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E6B7A"/>
    <w:rsid w:val="00C2568A"/>
    <w:rsid w:val="00C827D1"/>
    <w:rsid w:val="00CD613B"/>
    <w:rsid w:val="00CF7F49"/>
    <w:rsid w:val="00D26CB3"/>
    <w:rsid w:val="00D42B8A"/>
    <w:rsid w:val="00D77DD7"/>
    <w:rsid w:val="00E903BB"/>
    <w:rsid w:val="00E97BD9"/>
    <w:rsid w:val="00EB7D7D"/>
    <w:rsid w:val="00EE7983"/>
    <w:rsid w:val="00F1662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2013-06-18T13:15:00Z</cp:lastPrinted>
  <dcterms:created xsi:type="dcterms:W3CDTF">2014-01-14T17:38:00Z</dcterms:created>
  <dcterms:modified xsi:type="dcterms:W3CDTF">2014-01-14T17:38:00Z</dcterms:modified>
</cp:coreProperties>
</file>