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70C85">
        <w:rPr>
          <w:rFonts w:ascii="Arial" w:hAnsi="Arial" w:cs="Arial"/>
        </w:rPr>
        <w:t>03812</w:t>
      </w:r>
      <w:r w:rsidRPr="00C355D1">
        <w:rPr>
          <w:rFonts w:ascii="Arial" w:hAnsi="Arial" w:cs="Arial"/>
        </w:rPr>
        <w:t>/</w:t>
      </w:r>
      <w:r w:rsidR="00670C8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4965B2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a instalação </w:t>
      </w:r>
      <w:r w:rsidR="004965B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bancos </w:t>
      </w:r>
      <w:r w:rsidR="009301B4">
        <w:rPr>
          <w:rFonts w:ascii="Arial" w:hAnsi="Arial" w:cs="Arial"/>
          <w:sz w:val="24"/>
          <w:szCs w:val="24"/>
        </w:rPr>
        <w:t xml:space="preserve">e mesas com concreto situada </w:t>
      </w:r>
      <w:r>
        <w:rPr>
          <w:rFonts w:ascii="Arial" w:hAnsi="Arial" w:cs="Arial"/>
          <w:sz w:val="24"/>
          <w:szCs w:val="24"/>
        </w:rPr>
        <w:t>e</w:t>
      </w:r>
      <w:r w:rsidR="009301B4">
        <w:rPr>
          <w:rFonts w:ascii="Arial" w:hAnsi="Arial" w:cs="Arial"/>
          <w:sz w:val="24"/>
          <w:szCs w:val="24"/>
        </w:rPr>
        <w:t xml:space="preserve">m praça pública </w:t>
      </w:r>
      <w:r w:rsidR="004965B2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9301B4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 w:rsidR="004965B2">
        <w:rPr>
          <w:rFonts w:ascii="Arial" w:hAnsi="Arial" w:cs="Arial"/>
          <w:sz w:val="24"/>
          <w:szCs w:val="24"/>
        </w:rPr>
        <w:t xml:space="preserve">Alexandre Furlan </w:t>
      </w:r>
      <w:r w:rsidR="009301B4">
        <w:rPr>
          <w:rFonts w:ascii="Arial" w:hAnsi="Arial" w:cs="Arial"/>
          <w:sz w:val="24"/>
          <w:szCs w:val="24"/>
        </w:rPr>
        <w:t xml:space="preserve">com </w:t>
      </w:r>
      <w:r w:rsidR="004965B2">
        <w:rPr>
          <w:rFonts w:ascii="Arial" w:hAnsi="Arial" w:cs="Arial"/>
          <w:sz w:val="24"/>
          <w:szCs w:val="24"/>
        </w:rPr>
        <w:t xml:space="preserve"> Rua Ari Barroso, no bairro </w:t>
      </w:r>
      <w:r w:rsidR="003F2E68">
        <w:rPr>
          <w:rFonts w:ascii="Arial" w:hAnsi="Arial" w:cs="Arial"/>
          <w:sz w:val="24"/>
          <w:szCs w:val="24"/>
        </w:rPr>
        <w:t>Monte Líbano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61E60" w:rsidRDefault="00961E60" w:rsidP="00961E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65B2">
        <w:rPr>
          <w:rFonts w:ascii="Arial" w:hAnsi="Arial" w:cs="Arial"/>
          <w:sz w:val="24"/>
          <w:szCs w:val="24"/>
        </w:rPr>
        <w:t xml:space="preserve">providenciar </w:t>
      </w:r>
      <w:r w:rsidR="009301B4" w:rsidRPr="009301B4">
        <w:rPr>
          <w:rFonts w:ascii="Arial" w:hAnsi="Arial" w:cs="Arial"/>
          <w:sz w:val="24"/>
          <w:szCs w:val="24"/>
        </w:rPr>
        <w:t xml:space="preserve">uma instalação de bancos e mesas com concreto situada em praça pública na Rua Alexandre Furlan </w:t>
      </w:r>
      <w:r w:rsidR="009301B4">
        <w:rPr>
          <w:rFonts w:ascii="Arial" w:hAnsi="Arial" w:cs="Arial"/>
          <w:sz w:val="24"/>
          <w:szCs w:val="24"/>
        </w:rPr>
        <w:t xml:space="preserve"> de fronte aos números 68,78,88 e 90 com Rua A</w:t>
      </w:r>
      <w:r w:rsidR="009301B4" w:rsidRPr="009301B4">
        <w:rPr>
          <w:rFonts w:ascii="Arial" w:hAnsi="Arial" w:cs="Arial"/>
          <w:sz w:val="24"/>
          <w:szCs w:val="24"/>
        </w:rPr>
        <w:t>ri Barroso, no bairro Monte Líbano</w:t>
      </w:r>
      <w:r w:rsidR="004965B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61E60" w:rsidRDefault="00961E60" w:rsidP="00961E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1E60" w:rsidRDefault="00961E60" w:rsidP="00961E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1E60" w:rsidRDefault="00961E60" w:rsidP="00961E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1E60" w:rsidRDefault="00961E60" w:rsidP="00961E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bancos e mesas de concreto no local mencionado acima, pois moradores locais reclamam que o local é bastante utilizado e precisam de bancos e mesas de jogos para entretenimento. </w:t>
      </w: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junho de 2013.</w:t>
      </w:r>
    </w:p>
    <w:p w:rsidR="00961E60" w:rsidRDefault="00961E60" w:rsidP="00961E60">
      <w:pPr>
        <w:ind w:firstLine="1440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ind w:firstLine="1440"/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rPr>
          <w:rFonts w:ascii="Arial" w:hAnsi="Arial" w:cs="Arial"/>
          <w:sz w:val="24"/>
          <w:szCs w:val="24"/>
        </w:rPr>
      </w:pPr>
    </w:p>
    <w:p w:rsidR="00961E60" w:rsidRDefault="00961E60" w:rsidP="00961E6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61E60" w:rsidRDefault="00961E60" w:rsidP="00961E6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961E60" w:rsidP="00961E6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96" w:rsidRDefault="005E0C96">
      <w:r>
        <w:separator/>
      </w:r>
    </w:p>
  </w:endnote>
  <w:endnote w:type="continuationSeparator" w:id="0">
    <w:p w:rsidR="005E0C96" w:rsidRDefault="005E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96" w:rsidRDefault="005E0C96">
      <w:r>
        <w:separator/>
      </w:r>
    </w:p>
  </w:footnote>
  <w:footnote w:type="continuationSeparator" w:id="0">
    <w:p w:rsidR="005E0C96" w:rsidRDefault="005E0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77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977AA" w:rsidRPr="00F977AA" w:rsidRDefault="00F977AA" w:rsidP="00F977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977AA">
                  <w:rPr>
                    <w:rFonts w:ascii="Arial" w:hAnsi="Arial" w:cs="Arial"/>
                    <w:b/>
                  </w:rPr>
                  <w:t>PROTOCOLO Nº: 06779/2013     DATA: 20/06/2013     HORA: 15:13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D3AA8"/>
    <w:rsid w:val="003F2E68"/>
    <w:rsid w:val="00454EAC"/>
    <w:rsid w:val="00466D3F"/>
    <w:rsid w:val="0049057E"/>
    <w:rsid w:val="004965B2"/>
    <w:rsid w:val="004B57DB"/>
    <w:rsid w:val="004C67DE"/>
    <w:rsid w:val="00530458"/>
    <w:rsid w:val="005371E8"/>
    <w:rsid w:val="005E0C96"/>
    <w:rsid w:val="00670C85"/>
    <w:rsid w:val="006C67D9"/>
    <w:rsid w:val="00705ABB"/>
    <w:rsid w:val="007673DE"/>
    <w:rsid w:val="008F3DD6"/>
    <w:rsid w:val="008F7E42"/>
    <w:rsid w:val="009301B4"/>
    <w:rsid w:val="00961E60"/>
    <w:rsid w:val="00987A78"/>
    <w:rsid w:val="009A7C1A"/>
    <w:rsid w:val="009F196D"/>
    <w:rsid w:val="00A44025"/>
    <w:rsid w:val="00A71CAF"/>
    <w:rsid w:val="00A9035B"/>
    <w:rsid w:val="00A97AF3"/>
    <w:rsid w:val="00AE702A"/>
    <w:rsid w:val="00B63926"/>
    <w:rsid w:val="00B778F3"/>
    <w:rsid w:val="00C04E3D"/>
    <w:rsid w:val="00C846AE"/>
    <w:rsid w:val="00CD613B"/>
    <w:rsid w:val="00CF7F49"/>
    <w:rsid w:val="00D26CB3"/>
    <w:rsid w:val="00D47D39"/>
    <w:rsid w:val="00DB2597"/>
    <w:rsid w:val="00E349FC"/>
    <w:rsid w:val="00E3505C"/>
    <w:rsid w:val="00E358CC"/>
    <w:rsid w:val="00E4194B"/>
    <w:rsid w:val="00E903BB"/>
    <w:rsid w:val="00EB7D7D"/>
    <w:rsid w:val="00EE7983"/>
    <w:rsid w:val="00F130D6"/>
    <w:rsid w:val="00F16623"/>
    <w:rsid w:val="00F81741"/>
    <w:rsid w:val="00F977AA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