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570095">
        <w:rPr>
          <w:rFonts w:ascii="Arial" w:hAnsi="Arial" w:cs="Arial"/>
        </w:rPr>
        <w:t>03835</w:t>
      </w:r>
      <w:r w:rsidRPr="00C355D1">
        <w:rPr>
          <w:rFonts w:ascii="Arial" w:hAnsi="Arial" w:cs="Arial"/>
        </w:rPr>
        <w:t>/</w:t>
      </w:r>
      <w:r w:rsidR="00570095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5A3277">
        <w:rPr>
          <w:rFonts w:ascii="Arial" w:hAnsi="Arial" w:cs="Arial"/>
          <w:sz w:val="24"/>
          <w:szCs w:val="24"/>
        </w:rPr>
        <w:t>que</w:t>
      </w:r>
      <w:r w:rsidR="00CA7EB5">
        <w:rPr>
          <w:rFonts w:ascii="Arial" w:hAnsi="Arial" w:cs="Arial"/>
          <w:sz w:val="24"/>
          <w:szCs w:val="24"/>
        </w:rPr>
        <w:t>,</w:t>
      </w:r>
      <w:r w:rsidR="005A3277">
        <w:rPr>
          <w:rFonts w:ascii="Arial" w:hAnsi="Arial" w:cs="Arial"/>
          <w:sz w:val="24"/>
          <w:szCs w:val="24"/>
        </w:rPr>
        <w:t xml:space="preserve"> efetue </w:t>
      </w:r>
      <w:r w:rsidR="006F41F5">
        <w:rPr>
          <w:rFonts w:ascii="Arial" w:hAnsi="Arial" w:cs="Arial"/>
          <w:sz w:val="24"/>
          <w:szCs w:val="24"/>
        </w:rPr>
        <w:t xml:space="preserve">limpeza </w:t>
      </w:r>
      <w:r w:rsidR="00605836">
        <w:rPr>
          <w:rFonts w:ascii="Arial" w:hAnsi="Arial" w:cs="Arial"/>
          <w:sz w:val="24"/>
          <w:szCs w:val="24"/>
        </w:rPr>
        <w:t>no c</w:t>
      </w:r>
      <w:r w:rsidR="00761E52">
        <w:rPr>
          <w:rFonts w:ascii="Arial" w:hAnsi="Arial" w:cs="Arial"/>
          <w:sz w:val="24"/>
          <w:szCs w:val="24"/>
        </w:rPr>
        <w:t>anteiro central de Rua da Vila S</w:t>
      </w:r>
      <w:r w:rsidR="00605836">
        <w:rPr>
          <w:rFonts w:ascii="Arial" w:hAnsi="Arial" w:cs="Arial"/>
          <w:sz w:val="24"/>
          <w:szCs w:val="24"/>
        </w:rPr>
        <w:t>artori</w:t>
      </w:r>
      <w:r w:rsidR="006F41F5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F5287">
        <w:rPr>
          <w:rFonts w:ascii="Arial" w:hAnsi="Arial" w:cs="Arial"/>
          <w:bCs/>
          <w:sz w:val="24"/>
          <w:szCs w:val="24"/>
        </w:rPr>
        <w:t xml:space="preserve">efetue </w:t>
      </w:r>
      <w:r w:rsidR="00717808">
        <w:rPr>
          <w:rFonts w:ascii="Arial" w:hAnsi="Arial" w:cs="Arial"/>
          <w:bCs/>
          <w:sz w:val="24"/>
          <w:szCs w:val="24"/>
        </w:rPr>
        <w:t xml:space="preserve">a </w:t>
      </w:r>
      <w:r w:rsidR="006F41F5">
        <w:rPr>
          <w:rFonts w:ascii="Arial" w:hAnsi="Arial" w:cs="Arial"/>
          <w:bCs/>
          <w:sz w:val="24"/>
          <w:szCs w:val="24"/>
        </w:rPr>
        <w:t xml:space="preserve">limpeza necessária </w:t>
      </w:r>
      <w:r w:rsidR="00605836">
        <w:rPr>
          <w:rFonts w:ascii="Arial" w:hAnsi="Arial" w:cs="Arial"/>
          <w:bCs/>
          <w:sz w:val="24"/>
          <w:szCs w:val="24"/>
        </w:rPr>
        <w:t>no canteiro central da Rua Cristóvão Colombo, próximo a Rua Estados Unidos, mais precisamente perto da residência de número 688, Vila Sartori</w:t>
      </w:r>
      <w:r w:rsidR="00717808">
        <w:rPr>
          <w:rFonts w:ascii="Arial" w:hAnsi="Arial" w:cs="Arial"/>
          <w:bCs/>
          <w:sz w:val="24"/>
          <w:szCs w:val="24"/>
        </w:rPr>
        <w:t>.</w:t>
      </w:r>
    </w:p>
    <w:p w:rsidR="00CE4AD5" w:rsidRPr="00C355D1" w:rsidRDefault="00CE4AD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F41F5" w:rsidRDefault="00D660AB" w:rsidP="00BD28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 local supramencionado </w:t>
      </w:r>
      <w:r w:rsidR="00605836">
        <w:rPr>
          <w:rFonts w:ascii="Arial" w:hAnsi="Arial" w:cs="Arial"/>
        </w:rPr>
        <w:t>existe um canteiro grande, quase que uma pequena praça, que esta tomada pelo mato e atraindo insetos.</w:t>
      </w:r>
    </w:p>
    <w:p w:rsidR="00605836" w:rsidRDefault="00605836" w:rsidP="00BD2816">
      <w:pPr>
        <w:pStyle w:val="Recuodecorpodetexto2"/>
        <w:rPr>
          <w:rFonts w:ascii="Arial" w:hAnsi="Arial" w:cs="Arial"/>
        </w:rPr>
      </w:pPr>
    </w:p>
    <w:p w:rsidR="00605836" w:rsidRDefault="00605836" w:rsidP="00BD28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mato tira toda beleza do lugar, os insetos e roedores afastam os moradores, que pedem a limpeza urgente do local.</w:t>
      </w:r>
    </w:p>
    <w:p w:rsidR="00D67E4F" w:rsidRDefault="00D67E4F" w:rsidP="009A7C1A">
      <w:pPr>
        <w:pStyle w:val="Recuodecorpodetexto2"/>
        <w:rPr>
          <w:rFonts w:ascii="Arial" w:hAnsi="Arial" w:cs="Arial"/>
        </w:rPr>
      </w:pPr>
    </w:p>
    <w:p w:rsidR="00C65D06" w:rsidRPr="00C355D1" w:rsidRDefault="00C65D0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470933">
        <w:rPr>
          <w:rFonts w:ascii="Arial" w:hAnsi="Arial" w:cs="Arial"/>
          <w:sz w:val="24"/>
          <w:szCs w:val="24"/>
        </w:rPr>
        <w:t>nário “Dr. Tancredo Neves”, em 20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A7EB5"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4F651E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F65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9A7C1A" w:rsidP="004F65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1B6" w:rsidRDefault="00A071B6">
      <w:r>
        <w:separator/>
      </w:r>
    </w:p>
  </w:endnote>
  <w:endnote w:type="continuationSeparator" w:id="0">
    <w:p w:rsidR="00A071B6" w:rsidRDefault="00A0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1B6" w:rsidRDefault="00A071B6">
      <w:r>
        <w:separator/>
      </w:r>
    </w:p>
  </w:footnote>
  <w:footnote w:type="continuationSeparator" w:id="0">
    <w:p w:rsidR="00A071B6" w:rsidRDefault="00A07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250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C2509" w:rsidRPr="003C2509" w:rsidRDefault="003C2509" w:rsidP="003C250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C2509">
                  <w:rPr>
                    <w:rFonts w:ascii="Arial" w:hAnsi="Arial" w:cs="Arial"/>
                    <w:b/>
                  </w:rPr>
                  <w:t>PROTOCOLO Nº: 06803/2013     DATA: 20/06/2013     HORA: 15:57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A62B0"/>
    <w:rsid w:val="001B478A"/>
    <w:rsid w:val="001D1394"/>
    <w:rsid w:val="0033648A"/>
    <w:rsid w:val="00373483"/>
    <w:rsid w:val="003B2359"/>
    <w:rsid w:val="003B5CD1"/>
    <w:rsid w:val="003C2509"/>
    <w:rsid w:val="003D3AA8"/>
    <w:rsid w:val="004271B3"/>
    <w:rsid w:val="00435523"/>
    <w:rsid w:val="00454EAC"/>
    <w:rsid w:val="00466D3F"/>
    <w:rsid w:val="00470933"/>
    <w:rsid w:val="0049057E"/>
    <w:rsid w:val="004B57DB"/>
    <w:rsid w:val="004C67DE"/>
    <w:rsid w:val="004F651E"/>
    <w:rsid w:val="00570095"/>
    <w:rsid w:val="005A3277"/>
    <w:rsid w:val="005B1201"/>
    <w:rsid w:val="00605836"/>
    <w:rsid w:val="0061201E"/>
    <w:rsid w:val="006F41F5"/>
    <w:rsid w:val="00705ABB"/>
    <w:rsid w:val="00717808"/>
    <w:rsid w:val="0073238E"/>
    <w:rsid w:val="00761E52"/>
    <w:rsid w:val="007A4CCD"/>
    <w:rsid w:val="008416C7"/>
    <w:rsid w:val="008F58DB"/>
    <w:rsid w:val="009A1D7C"/>
    <w:rsid w:val="009A7C1A"/>
    <w:rsid w:val="009F0B99"/>
    <w:rsid w:val="009F196D"/>
    <w:rsid w:val="00A071B6"/>
    <w:rsid w:val="00A71CAF"/>
    <w:rsid w:val="00A723CA"/>
    <w:rsid w:val="00A9035B"/>
    <w:rsid w:val="00AE702A"/>
    <w:rsid w:val="00B20752"/>
    <w:rsid w:val="00B23D88"/>
    <w:rsid w:val="00B31B8C"/>
    <w:rsid w:val="00BD2816"/>
    <w:rsid w:val="00BF47A9"/>
    <w:rsid w:val="00C65D06"/>
    <w:rsid w:val="00C76A7E"/>
    <w:rsid w:val="00CA7EB5"/>
    <w:rsid w:val="00CD613B"/>
    <w:rsid w:val="00CE4AD5"/>
    <w:rsid w:val="00CF5287"/>
    <w:rsid w:val="00CF7F49"/>
    <w:rsid w:val="00D26CB3"/>
    <w:rsid w:val="00D64A37"/>
    <w:rsid w:val="00D660AB"/>
    <w:rsid w:val="00D67E4F"/>
    <w:rsid w:val="00D742F3"/>
    <w:rsid w:val="00E5784A"/>
    <w:rsid w:val="00E7123C"/>
    <w:rsid w:val="00E903BB"/>
    <w:rsid w:val="00EB7D7D"/>
    <w:rsid w:val="00EE66CD"/>
    <w:rsid w:val="00EE7983"/>
    <w:rsid w:val="00F16623"/>
    <w:rsid w:val="00F67195"/>
    <w:rsid w:val="00F74D66"/>
    <w:rsid w:val="00F913EA"/>
    <w:rsid w:val="00FD2E4C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