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B37DD">
        <w:rPr>
          <w:rFonts w:ascii="Arial" w:hAnsi="Arial" w:cs="Arial"/>
        </w:rPr>
        <w:t>03874</w:t>
      </w:r>
      <w:r w:rsidRPr="00F75516">
        <w:rPr>
          <w:rFonts w:ascii="Arial" w:hAnsi="Arial" w:cs="Arial"/>
        </w:rPr>
        <w:t>/</w:t>
      </w:r>
      <w:r w:rsidR="006B37D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 estudos visando à</w:t>
      </w:r>
      <w:r w:rsidR="0030492F">
        <w:rPr>
          <w:rFonts w:ascii="Arial" w:hAnsi="Arial" w:cs="Arial"/>
          <w:sz w:val="24"/>
          <w:szCs w:val="24"/>
        </w:rPr>
        <w:t xml:space="preserve"> mudança de sentido de direção na Rua da Prata, no bairro Jardim Mollon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estudos visando </w:t>
      </w:r>
      <w:r w:rsidR="0030492F">
        <w:rPr>
          <w:rFonts w:ascii="Arial" w:hAnsi="Arial" w:cs="Arial"/>
          <w:sz w:val="24"/>
          <w:szCs w:val="24"/>
        </w:rPr>
        <w:t>à mudança de sentido de direção na Rua da Prata, no bairro Jardim Mollon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 w:rsidR="0030492F">
        <w:rPr>
          <w:rFonts w:ascii="Arial" w:hAnsi="Arial" w:cs="Arial"/>
          <w:sz w:val="24"/>
          <w:szCs w:val="24"/>
        </w:rPr>
        <w:t xml:space="preserve">às dificuldades enfrentadas por moradores dos bairros Jardim Mollon e Mollon para acessar a Avenida Santa Bárbara e se dirigirem ao centro da cidade. </w:t>
      </w:r>
      <w:r>
        <w:rPr>
          <w:rFonts w:ascii="Arial" w:hAnsi="Arial" w:cs="Arial"/>
          <w:sz w:val="24"/>
          <w:szCs w:val="24"/>
        </w:rPr>
        <w:t xml:space="preserve">Neste local há um grande fluxo de veículos, sendo necessária a </w:t>
      </w:r>
      <w:r w:rsidR="0030492F">
        <w:rPr>
          <w:rFonts w:ascii="Arial" w:hAnsi="Arial" w:cs="Arial"/>
          <w:sz w:val="24"/>
          <w:szCs w:val="24"/>
        </w:rPr>
        <w:t>mudança de sentido de direção na Rua da Prata, em conformidade com o abaixo-assinado protocolado na Prefeitura sob nº 039459/2011, com mais de 300 assinaturas de muníc</w:t>
      </w:r>
      <w:r w:rsidR="005A555A">
        <w:rPr>
          <w:rFonts w:ascii="Arial" w:hAnsi="Arial" w:cs="Arial"/>
          <w:sz w:val="24"/>
          <w:szCs w:val="24"/>
        </w:rPr>
        <w:t>ipes interessados na alteração. Segue ainda novo abaixo-assinado feito pelos moradores.</w:t>
      </w: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43ED" w:rsidRDefault="009A43ED" w:rsidP="009A43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492F">
        <w:rPr>
          <w:rFonts w:ascii="Arial" w:hAnsi="Arial" w:cs="Arial"/>
          <w:sz w:val="24"/>
          <w:szCs w:val="24"/>
        </w:rPr>
        <w:t>2</w:t>
      </w:r>
      <w:r w:rsidR="005A555A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A555A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D6540D" w:rsidRPr="00CF7F49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B0" w:rsidRDefault="001440B0">
      <w:r>
        <w:separator/>
      </w:r>
    </w:p>
  </w:endnote>
  <w:endnote w:type="continuationSeparator" w:id="0">
    <w:p w:rsidR="001440B0" w:rsidRDefault="0014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B0" w:rsidRDefault="001440B0">
      <w:r>
        <w:separator/>
      </w:r>
    </w:p>
  </w:footnote>
  <w:footnote w:type="continuationSeparator" w:id="0">
    <w:p w:rsidR="001440B0" w:rsidRDefault="00144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10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D10FB" w:rsidRPr="00ED10FB" w:rsidRDefault="00ED10FB" w:rsidP="00ED10F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D10FB">
                  <w:rPr>
                    <w:rFonts w:ascii="Arial" w:hAnsi="Arial" w:cs="Arial"/>
                    <w:b/>
                  </w:rPr>
                  <w:t>PROTOCOLO Nº: 06862/2013     DATA: 21/06/2013     HORA: 15:12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D567C"/>
    <w:rsid w:val="001440B0"/>
    <w:rsid w:val="001A649C"/>
    <w:rsid w:val="001B478A"/>
    <w:rsid w:val="001D1394"/>
    <w:rsid w:val="001D3CE6"/>
    <w:rsid w:val="00263593"/>
    <w:rsid w:val="002F143E"/>
    <w:rsid w:val="0030492F"/>
    <w:rsid w:val="0033648A"/>
    <w:rsid w:val="00372C8D"/>
    <w:rsid w:val="00373483"/>
    <w:rsid w:val="003948A7"/>
    <w:rsid w:val="00394A81"/>
    <w:rsid w:val="003D3AA8"/>
    <w:rsid w:val="003F41C0"/>
    <w:rsid w:val="00414C15"/>
    <w:rsid w:val="00454EAC"/>
    <w:rsid w:val="0049057E"/>
    <w:rsid w:val="004B57DB"/>
    <w:rsid w:val="004C08C7"/>
    <w:rsid w:val="004C67DE"/>
    <w:rsid w:val="005742B2"/>
    <w:rsid w:val="005A555A"/>
    <w:rsid w:val="00612130"/>
    <w:rsid w:val="00686880"/>
    <w:rsid w:val="006B37DD"/>
    <w:rsid w:val="00705ABB"/>
    <w:rsid w:val="00734DC7"/>
    <w:rsid w:val="0083047A"/>
    <w:rsid w:val="008A6A70"/>
    <w:rsid w:val="009A304C"/>
    <w:rsid w:val="009A43ED"/>
    <w:rsid w:val="009D0217"/>
    <w:rsid w:val="009E370B"/>
    <w:rsid w:val="009F196D"/>
    <w:rsid w:val="00A26519"/>
    <w:rsid w:val="00A35AE9"/>
    <w:rsid w:val="00A71CAF"/>
    <w:rsid w:val="00A8504E"/>
    <w:rsid w:val="00A9035B"/>
    <w:rsid w:val="00AE702A"/>
    <w:rsid w:val="00B72078"/>
    <w:rsid w:val="00B75F96"/>
    <w:rsid w:val="00CD613B"/>
    <w:rsid w:val="00CF33EA"/>
    <w:rsid w:val="00CF7F49"/>
    <w:rsid w:val="00D26CB3"/>
    <w:rsid w:val="00D4333A"/>
    <w:rsid w:val="00D6540D"/>
    <w:rsid w:val="00D72466"/>
    <w:rsid w:val="00DE2491"/>
    <w:rsid w:val="00DF179E"/>
    <w:rsid w:val="00DF6FF5"/>
    <w:rsid w:val="00E51F05"/>
    <w:rsid w:val="00E903BB"/>
    <w:rsid w:val="00EB7D7D"/>
    <w:rsid w:val="00ED10FB"/>
    <w:rsid w:val="00EE7983"/>
    <w:rsid w:val="00F16623"/>
    <w:rsid w:val="00F20193"/>
    <w:rsid w:val="00F32647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