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4B7781">
        <w:rPr>
          <w:rFonts w:ascii="Arial" w:hAnsi="Arial" w:cs="Arial"/>
        </w:rPr>
        <w:t>03936</w:t>
      </w:r>
      <w:r w:rsidRPr="00F75516">
        <w:rPr>
          <w:rFonts w:ascii="Arial" w:hAnsi="Arial" w:cs="Arial"/>
        </w:rPr>
        <w:t>/</w:t>
      </w:r>
      <w:r w:rsidR="004B7781">
        <w:rPr>
          <w:rFonts w:ascii="Arial" w:hAnsi="Arial" w:cs="Arial"/>
        </w:rPr>
        <w:t>2013</w:t>
      </w:r>
    </w:p>
    <w:p w:rsidR="00A35AE9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A35AE9" w:rsidP="001F57C8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 w:rsidR="00194042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>que proceda a manutenção</w:t>
      </w:r>
      <w:r w:rsidR="004D3916">
        <w:rPr>
          <w:rFonts w:ascii="Arial" w:hAnsi="Arial" w:cs="Arial"/>
          <w:sz w:val="24"/>
          <w:szCs w:val="24"/>
        </w:rPr>
        <w:t xml:space="preserve"> do Campinho do </w:t>
      </w:r>
      <w:r w:rsidR="006B5CD9">
        <w:rPr>
          <w:rFonts w:ascii="Arial" w:hAnsi="Arial" w:cs="Arial"/>
          <w:sz w:val="24"/>
          <w:szCs w:val="24"/>
        </w:rPr>
        <w:t>Bairro Itamarati, localizado na Rua Artur Bernardes, foto em anexo</w:t>
      </w:r>
      <w:r w:rsidR="003D41EE">
        <w:rPr>
          <w:rFonts w:ascii="Arial" w:hAnsi="Arial" w:cs="Arial"/>
          <w:sz w:val="24"/>
          <w:szCs w:val="24"/>
        </w:rPr>
        <w:t>.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9C0B57">
        <w:rPr>
          <w:rFonts w:ascii="Arial" w:hAnsi="Arial" w:cs="Arial"/>
          <w:sz w:val="24"/>
          <w:szCs w:val="24"/>
        </w:rPr>
        <w:t xml:space="preserve"> </w:t>
      </w:r>
    </w:p>
    <w:p w:rsidR="001F57C8" w:rsidRDefault="001F57C8" w:rsidP="001F57C8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que, por intermédio do Setor competente, </w:t>
      </w:r>
      <w:r w:rsidR="009C0B57">
        <w:rPr>
          <w:rFonts w:ascii="Arial" w:hAnsi="Arial" w:cs="Arial"/>
          <w:sz w:val="24"/>
          <w:szCs w:val="24"/>
        </w:rPr>
        <w:t xml:space="preserve">que </w:t>
      </w:r>
      <w:r w:rsidR="006B5CD9">
        <w:rPr>
          <w:rFonts w:ascii="Arial" w:hAnsi="Arial" w:cs="Arial"/>
          <w:sz w:val="24"/>
          <w:szCs w:val="24"/>
        </w:rPr>
        <w:t>proceda a manutenção do Campinho do Bairro Itamarati, localizado na Rua Arthur Bernardes.</w:t>
      </w:r>
    </w:p>
    <w:p w:rsidR="00194042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194042" w:rsidRPr="00F75516" w:rsidRDefault="00194042" w:rsidP="00194042">
      <w:pPr>
        <w:spacing w:line="276" w:lineRule="auto"/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Default="00A35AE9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Justificativa: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1418"/>
        <w:jc w:val="both"/>
        <w:rPr>
          <w:rFonts w:ascii="Arial" w:hAnsi="Arial" w:cs="Arial"/>
          <w:sz w:val="24"/>
          <w:szCs w:val="24"/>
        </w:rPr>
      </w:pPr>
    </w:p>
    <w:p w:rsidR="006B5CD9" w:rsidRDefault="009C0B57" w:rsidP="006B5CD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 w:rsidRPr="009C0B57">
        <w:rPr>
          <w:rFonts w:ascii="Arial" w:hAnsi="Arial" w:cs="Arial"/>
          <w:sz w:val="24"/>
          <w:szCs w:val="24"/>
        </w:rPr>
        <w:t>Os moradores desta região procuraram por este Vereador solicitando esta providência, pois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6B5CD9">
        <w:rPr>
          <w:rFonts w:ascii="Arial" w:hAnsi="Arial" w:cs="Arial"/>
          <w:sz w:val="24"/>
          <w:szCs w:val="24"/>
        </w:rPr>
        <w:t xml:space="preserve">foram retiradas as traves para manutenção e não retornaram, de modo que o </w:t>
      </w:r>
      <w:r w:rsidR="004D3916">
        <w:rPr>
          <w:rFonts w:ascii="Arial" w:hAnsi="Arial" w:cs="Arial"/>
          <w:sz w:val="24"/>
          <w:szCs w:val="24"/>
        </w:rPr>
        <w:t>campo encontra-se totalmente danificado</w:t>
      </w:r>
      <w:r w:rsidR="006B5CD9">
        <w:rPr>
          <w:rFonts w:ascii="Arial" w:hAnsi="Arial" w:cs="Arial"/>
          <w:sz w:val="24"/>
          <w:szCs w:val="24"/>
        </w:rPr>
        <w:t xml:space="preserve"> e em má estado de conservação.</w:t>
      </w:r>
    </w:p>
    <w:p w:rsidR="006B5CD9" w:rsidRDefault="006B5CD9" w:rsidP="006B5CD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</w:p>
    <w:p w:rsidR="006B5CD9" w:rsidRDefault="006B5CD9" w:rsidP="006B5CD9">
      <w:pPr>
        <w:spacing w:line="276" w:lineRule="auto"/>
        <w:ind w:firstLine="1440"/>
        <w:jc w:val="both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Dessa forma, espera-se que a Prefeitura Municipal providencie a manutenção do campinho com sua indispensável revitalização, para que os munícipes sejam beneficiados com essa oportunidade de lazer. </w:t>
      </w: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both"/>
        <w:rPr>
          <w:rFonts w:ascii="Arial" w:hAnsi="Arial" w:cs="Arial"/>
          <w:sz w:val="24"/>
          <w:szCs w:val="24"/>
        </w:rPr>
      </w:pP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sz w:val="24"/>
          <w:szCs w:val="24"/>
        </w:rPr>
      </w:pPr>
      <w:r w:rsidRPr="00194042">
        <w:rPr>
          <w:rFonts w:ascii="Arial" w:hAnsi="Arial" w:cs="Arial"/>
          <w:sz w:val="24"/>
          <w:szCs w:val="24"/>
        </w:rPr>
        <w:t>Plenário “Dr. Tancredo Neves”,</w:t>
      </w:r>
      <w:r w:rsidR="004D3916">
        <w:rPr>
          <w:rFonts w:ascii="Arial" w:hAnsi="Arial" w:cs="Arial"/>
          <w:sz w:val="24"/>
          <w:szCs w:val="24"/>
        </w:rPr>
        <w:t xml:space="preserve"> </w:t>
      </w:r>
      <w:r w:rsidR="006B5CD9">
        <w:rPr>
          <w:rFonts w:ascii="Arial" w:hAnsi="Arial" w:cs="Arial"/>
          <w:sz w:val="24"/>
          <w:szCs w:val="24"/>
        </w:rPr>
        <w:t>02 de julho</w:t>
      </w:r>
      <w:r w:rsidRPr="00194042">
        <w:rPr>
          <w:rFonts w:ascii="Arial" w:hAnsi="Arial" w:cs="Arial"/>
          <w:sz w:val="24"/>
          <w:szCs w:val="24"/>
        </w:rPr>
        <w:t xml:space="preserve"> de 2013.</w:t>
      </w:r>
    </w:p>
    <w:p w:rsidR="00194042" w:rsidRDefault="00194042" w:rsidP="00A3153C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ind w:firstLine="708"/>
        <w:jc w:val="center"/>
        <w:rPr>
          <w:rFonts w:ascii="Arial" w:hAnsi="Arial" w:cs="Arial"/>
          <w:b/>
          <w:sz w:val="24"/>
          <w:szCs w:val="24"/>
        </w:rPr>
      </w:pP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Emerson Luis Grippe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“Bebeto”</w:t>
      </w:r>
    </w:p>
    <w:p w:rsidR="00194042" w:rsidRPr="00194042" w:rsidRDefault="00194042" w:rsidP="00194042">
      <w:pPr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194042">
        <w:rPr>
          <w:rFonts w:ascii="Arial" w:hAnsi="Arial" w:cs="Arial"/>
          <w:b/>
          <w:sz w:val="24"/>
          <w:szCs w:val="24"/>
        </w:rPr>
        <w:t>-Vereador-</w:t>
      </w:r>
    </w:p>
    <w:p w:rsidR="009C0B57" w:rsidRDefault="009C0B57" w:rsidP="009C0B57">
      <w:pPr>
        <w:rPr>
          <w:rFonts w:ascii="Bookman Old Style" w:hAnsi="Bookman Old Style"/>
          <w:sz w:val="24"/>
          <w:szCs w:val="24"/>
        </w:rPr>
      </w:pPr>
      <w:r w:rsidRPr="0045420E">
        <w:rPr>
          <w:rFonts w:ascii="Bookman Old Style" w:hAnsi="Bookman Old Style"/>
          <w:b/>
          <w:sz w:val="24"/>
          <w:szCs w:val="24"/>
        </w:rPr>
        <w:lastRenderedPageBreak/>
        <w:t>Anexo:</w:t>
      </w:r>
      <w:r w:rsidRPr="00E35D43">
        <w:rPr>
          <w:rFonts w:ascii="Bookman Old Style" w:hAnsi="Bookman Old Style"/>
          <w:sz w:val="24"/>
          <w:szCs w:val="24"/>
        </w:rPr>
        <w:t xml:space="preserve"> </w: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3122A9" w:rsidP="009C0B57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0.2pt;margin-top:10.95pt;width:463.45pt;height:529.1pt;z-index:251657728">
            <v:imagedata r:id="rId7" o:title="DSC00012" croptop="996f" cropleft="23140f"/>
          </v:shape>
        </w:pict>
      </w: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p w:rsidR="009C0B57" w:rsidRDefault="009C0B57" w:rsidP="009C0B57">
      <w:pPr>
        <w:jc w:val="center"/>
        <w:rPr>
          <w:rFonts w:ascii="Bookman Old Style" w:hAnsi="Bookman Old Style"/>
          <w:b/>
          <w:sz w:val="24"/>
          <w:szCs w:val="24"/>
        </w:rPr>
      </w:pPr>
    </w:p>
    <w:sectPr w:rsidR="009C0B57" w:rsidSect="00194042">
      <w:headerReference w:type="default" r:id="rId8"/>
      <w:pgSz w:w="11907" w:h="16840" w:code="9"/>
      <w:pgMar w:top="2552" w:right="1417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76FD" w:rsidRDefault="009576FD">
      <w:r>
        <w:separator/>
      </w:r>
    </w:p>
  </w:endnote>
  <w:endnote w:type="continuationSeparator" w:id="0">
    <w:p w:rsidR="009576FD" w:rsidRDefault="00957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76FD" w:rsidRDefault="009576FD">
      <w:r>
        <w:separator/>
      </w:r>
    </w:p>
  </w:footnote>
  <w:footnote w:type="continuationSeparator" w:id="0">
    <w:p w:rsidR="009576FD" w:rsidRDefault="009576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5F57C5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9.8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5F57C5" w:rsidRPr="005F57C5" w:rsidRDefault="005F57C5" w:rsidP="005F57C5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5F57C5">
                  <w:rPr>
                    <w:rFonts w:ascii="Arial" w:hAnsi="Arial" w:cs="Arial"/>
                    <w:b/>
                  </w:rPr>
                  <w:t>PROTOCOLO Nº: 07017/2013     DATA: 02/07/2013     HORA: 14:37     USUÁRIO: MARTA</w:t>
                </w:r>
              </w:p>
            </w:txbxContent>
          </v:textbox>
          <w10:wrap anchorx="margin" anchory="margin"/>
        </v:shape>
      </w:pict>
    </w:r>
    <w:r w:rsidR="00AE702A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49057E" w:rsidRPr="00AE702A" w:rsidRDefault="0049057E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</w:t>
                </w:r>
                <w:r w:rsidR="001B478A" w:rsidRPr="00AE702A">
                  <w:rPr>
                    <w:rFonts w:ascii="Arial" w:hAnsi="Arial" w:cs="Arial"/>
                    <w:sz w:val="40"/>
                    <w:szCs w:val="40"/>
                  </w:rPr>
                  <w:t xml:space="preserve"> D´Oeste</w:t>
                </w:r>
              </w:p>
              <w:p w:rsidR="001B478A" w:rsidRPr="00D26CB3" w:rsidRDefault="001B478A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AE702A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next-textbox:#_x0000_s2052;mso-fit-shape-to-text:t">
            <w:txbxContent>
              <w:p w:rsidR="00AE702A" w:rsidRDefault="00AE702A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.2pt;height:90.4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1C7F4D"/>
    <w:multiLevelType w:val="hybridMultilevel"/>
    <w:tmpl w:val="67E897FE"/>
    <w:lvl w:ilvl="0" w:tplc="812A913E">
      <w:start w:val="1"/>
      <w:numFmt w:val="lowerLetter"/>
      <w:lvlText w:val="%1)"/>
      <w:lvlJc w:val="left"/>
      <w:pPr>
        <w:ind w:left="163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357" w:hanging="360"/>
      </w:pPr>
    </w:lvl>
    <w:lvl w:ilvl="2" w:tplc="0416001B" w:tentative="1">
      <w:start w:val="1"/>
      <w:numFmt w:val="lowerRoman"/>
      <w:lvlText w:val="%3."/>
      <w:lvlJc w:val="right"/>
      <w:pPr>
        <w:ind w:left="3077" w:hanging="180"/>
      </w:pPr>
    </w:lvl>
    <w:lvl w:ilvl="3" w:tplc="0416000F" w:tentative="1">
      <w:start w:val="1"/>
      <w:numFmt w:val="decimal"/>
      <w:lvlText w:val="%4."/>
      <w:lvlJc w:val="left"/>
      <w:pPr>
        <w:ind w:left="3797" w:hanging="360"/>
      </w:pPr>
    </w:lvl>
    <w:lvl w:ilvl="4" w:tplc="04160019" w:tentative="1">
      <w:start w:val="1"/>
      <w:numFmt w:val="lowerLetter"/>
      <w:lvlText w:val="%5."/>
      <w:lvlJc w:val="left"/>
      <w:pPr>
        <w:ind w:left="4517" w:hanging="360"/>
      </w:pPr>
    </w:lvl>
    <w:lvl w:ilvl="5" w:tplc="0416001B" w:tentative="1">
      <w:start w:val="1"/>
      <w:numFmt w:val="lowerRoman"/>
      <w:lvlText w:val="%6."/>
      <w:lvlJc w:val="right"/>
      <w:pPr>
        <w:ind w:left="5237" w:hanging="180"/>
      </w:pPr>
    </w:lvl>
    <w:lvl w:ilvl="6" w:tplc="0416000F" w:tentative="1">
      <w:start w:val="1"/>
      <w:numFmt w:val="decimal"/>
      <w:lvlText w:val="%7."/>
      <w:lvlJc w:val="left"/>
      <w:pPr>
        <w:ind w:left="5957" w:hanging="360"/>
      </w:pPr>
    </w:lvl>
    <w:lvl w:ilvl="7" w:tplc="04160019" w:tentative="1">
      <w:start w:val="1"/>
      <w:numFmt w:val="lowerLetter"/>
      <w:lvlText w:val="%8."/>
      <w:lvlJc w:val="left"/>
      <w:pPr>
        <w:ind w:left="6677" w:hanging="360"/>
      </w:pPr>
    </w:lvl>
    <w:lvl w:ilvl="8" w:tplc="0416001B" w:tentative="1">
      <w:start w:val="1"/>
      <w:numFmt w:val="lowerRoman"/>
      <w:lvlText w:val="%9."/>
      <w:lvlJc w:val="right"/>
      <w:pPr>
        <w:ind w:left="739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93275"/>
    <w:rsid w:val="000D567C"/>
    <w:rsid w:val="00184B57"/>
    <w:rsid w:val="00194042"/>
    <w:rsid w:val="001B478A"/>
    <w:rsid w:val="001D1394"/>
    <w:rsid w:val="001F57C8"/>
    <w:rsid w:val="003122A9"/>
    <w:rsid w:val="0033648A"/>
    <w:rsid w:val="00373483"/>
    <w:rsid w:val="0037762A"/>
    <w:rsid w:val="003A1880"/>
    <w:rsid w:val="003D3AA8"/>
    <w:rsid w:val="003D41EE"/>
    <w:rsid w:val="00454EAC"/>
    <w:rsid w:val="004774E8"/>
    <w:rsid w:val="0049057E"/>
    <w:rsid w:val="004B57DB"/>
    <w:rsid w:val="004B7781"/>
    <w:rsid w:val="004C67DE"/>
    <w:rsid w:val="004D3916"/>
    <w:rsid w:val="004F6411"/>
    <w:rsid w:val="00573D05"/>
    <w:rsid w:val="005F57C5"/>
    <w:rsid w:val="006325F3"/>
    <w:rsid w:val="006B5CD9"/>
    <w:rsid w:val="00705ABB"/>
    <w:rsid w:val="00765C63"/>
    <w:rsid w:val="008313AF"/>
    <w:rsid w:val="0086163A"/>
    <w:rsid w:val="009576FD"/>
    <w:rsid w:val="009C0B57"/>
    <w:rsid w:val="009F196D"/>
    <w:rsid w:val="00A3153C"/>
    <w:rsid w:val="00A35AE9"/>
    <w:rsid w:val="00A71CAF"/>
    <w:rsid w:val="00A9035B"/>
    <w:rsid w:val="00AE702A"/>
    <w:rsid w:val="00B8090C"/>
    <w:rsid w:val="00CD613B"/>
    <w:rsid w:val="00CF7F49"/>
    <w:rsid w:val="00D26CB3"/>
    <w:rsid w:val="00D64323"/>
    <w:rsid w:val="00E903BB"/>
    <w:rsid w:val="00EB7D7D"/>
    <w:rsid w:val="00EE436A"/>
    <w:rsid w:val="00EE7983"/>
    <w:rsid w:val="00EF751A"/>
    <w:rsid w:val="00F16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customStyle="1" w:styleId="TtuloChar">
    <w:name w:val="Título Char"/>
    <w:link w:val="Ttulo"/>
    <w:rsid w:val="00B8090C"/>
    <w:rPr>
      <w:rFonts w:ascii="Bookman Old Style" w:hAnsi="Bookman Old Style"/>
      <w:b/>
      <w:sz w:val="24"/>
      <w:szCs w:val="24"/>
      <w:u w:val="single"/>
    </w:rPr>
  </w:style>
  <w:style w:type="paragraph" w:styleId="NormalWeb">
    <w:name w:val="Normal (Web)"/>
    <w:basedOn w:val="Normal"/>
    <w:unhideWhenUsed/>
    <w:rsid w:val="00A3153C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55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6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866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2014-01-14T17:05:00Z</dcterms:created>
  <dcterms:modified xsi:type="dcterms:W3CDTF">2014-01-14T17:05:00Z</dcterms:modified>
</cp:coreProperties>
</file>