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A54" w:rsidRDefault="00AC1A54" w:rsidP="00AC1A54">
      <w:pPr>
        <w:pStyle w:val="Ttulo"/>
        <w:rPr>
          <w:rFonts w:ascii="Arial" w:hAnsi="Arial" w:cs="Arial"/>
        </w:rPr>
      </w:pPr>
      <w:bookmarkStart w:id="0" w:name="_GoBack"/>
      <w:bookmarkEnd w:id="0"/>
      <w:r>
        <w:rPr>
          <w:rFonts w:ascii="Arial" w:hAnsi="Arial" w:cs="Arial"/>
        </w:rPr>
        <w:t xml:space="preserve">INDICAÇÃO Nº </w:t>
      </w:r>
      <w:r w:rsidR="001A4E30">
        <w:rPr>
          <w:rFonts w:ascii="Arial" w:hAnsi="Arial" w:cs="Arial"/>
        </w:rPr>
        <w:t>03981</w:t>
      </w:r>
      <w:r>
        <w:rPr>
          <w:rFonts w:ascii="Arial" w:hAnsi="Arial" w:cs="Arial"/>
        </w:rPr>
        <w:t>/</w:t>
      </w:r>
      <w:r w:rsidR="001A4E30">
        <w:rPr>
          <w:rFonts w:ascii="Arial" w:hAnsi="Arial" w:cs="Arial"/>
        </w:rPr>
        <w:t>2013</w:t>
      </w:r>
    </w:p>
    <w:p w:rsidR="00AC1A54" w:rsidRDefault="00AC1A54" w:rsidP="00AC1A54">
      <w:pPr>
        <w:jc w:val="center"/>
        <w:rPr>
          <w:rFonts w:ascii="Arial" w:hAnsi="Arial" w:cs="Arial"/>
          <w:b/>
          <w:sz w:val="24"/>
          <w:szCs w:val="24"/>
          <w:u w:val="single"/>
        </w:rPr>
      </w:pPr>
      <w:r>
        <w:rPr>
          <w:rFonts w:ascii="Arial" w:hAnsi="Arial" w:cs="Arial"/>
          <w:b/>
          <w:sz w:val="24"/>
          <w:szCs w:val="24"/>
          <w:u w:val="single"/>
        </w:rPr>
        <w:t xml:space="preserve"> </w:t>
      </w:r>
    </w:p>
    <w:p w:rsidR="00AC1A54" w:rsidRDefault="00AC1A54" w:rsidP="00AC1A54">
      <w:pPr>
        <w:ind w:left="5040"/>
        <w:jc w:val="both"/>
        <w:rPr>
          <w:rFonts w:ascii="Arial" w:hAnsi="Arial" w:cs="Arial"/>
          <w:sz w:val="24"/>
          <w:szCs w:val="24"/>
        </w:rPr>
      </w:pPr>
    </w:p>
    <w:p w:rsidR="00553180" w:rsidRPr="003A4D5B" w:rsidRDefault="00AC1A54" w:rsidP="00553180">
      <w:pPr>
        <w:pStyle w:val="Recuodecorpodetexto"/>
        <w:ind w:left="4440"/>
        <w:rPr>
          <w:rFonts w:ascii="Arial" w:hAnsi="Arial" w:cs="Arial"/>
        </w:rPr>
      </w:pPr>
      <w:r w:rsidRPr="003A4D5B">
        <w:rPr>
          <w:rFonts w:ascii="Arial" w:hAnsi="Arial" w:cs="Arial"/>
        </w:rPr>
        <w:t xml:space="preserve">Sugere ao Poder Executivo Municipal </w:t>
      </w:r>
      <w:r w:rsidR="00FA7540">
        <w:rPr>
          <w:rFonts w:ascii="Arial" w:hAnsi="Arial" w:cs="Arial"/>
        </w:rPr>
        <w:t xml:space="preserve">proceder </w:t>
      </w:r>
      <w:r w:rsidRPr="003A4D5B">
        <w:rPr>
          <w:rFonts w:ascii="Arial" w:hAnsi="Arial" w:cs="Arial"/>
        </w:rPr>
        <w:t>a</w:t>
      </w:r>
      <w:r w:rsidR="00FA7540">
        <w:rPr>
          <w:rFonts w:ascii="Arial" w:hAnsi="Arial" w:cs="Arial"/>
        </w:rPr>
        <w:t xml:space="preserve"> </w:t>
      </w:r>
      <w:r w:rsidR="00C4761F">
        <w:rPr>
          <w:rFonts w:ascii="Arial" w:hAnsi="Arial" w:cs="Arial"/>
        </w:rPr>
        <w:t>roçagem e limpeza</w:t>
      </w:r>
      <w:r w:rsidR="00614F6C">
        <w:rPr>
          <w:rFonts w:ascii="Arial" w:hAnsi="Arial" w:cs="Arial"/>
        </w:rPr>
        <w:t xml:space="preserve"> </w:t>
      </w:r>
      <w:r w:rsidR="00EF6DB2">
        <w:rPr>
          <w:rFonts w:ascii="Arial" w:hAnsi="Arial" w:cs="Arial"/>
        </w:rPr>
        <w:t>em</w:t>
      </w:r>
      <w:r w:rsidR="007C515A">
        <w:rPr>
          <w:rFonts w:ascii="Arial" w:hAnsi="Arial" w:cs="Arial"/>
        </w:rPr>
        <w:t xml:space="preserve"> </w:t>
      </w:r>
      <w:r w:rsidR="003172B4">
        <w:rPr>
          <w:rFonts w:ascii="Arial" w:hAnsi="Arial" w:cs="Arial"/>
        </w:rPr>
        <w:t>toda extensão da Rua Honduras onde se localiza um par</w:t>
      </w:r>
      <w:r w:rsidR="007C515A">
        <w:rPr>
          <w:rFonts w:ascii="Arial" w:hAnsi="Arial" w:cs="Arial"/>
        </w:rPr>
        <w:t>que</w:t>
      </w:r>
      <w:r w:rsidR="00EF6DB2">
        <w:rPr>
          <w:rFonts w:ascii="Arial" w:hAnsi="Arial" w:cs="Arial"/>
        </w:rPr>
        <w:t xml:space="preserve"> </w:t>
      </w:r>
      <w:r w:rsidR="00822F11">
        <w:rPr>
          <w:rFonts w:ascii="Arial" w:hAnsi="Arial" w:cs="Arial"/>
        </w:rPr>
        <w:t xml:space="preserve">infantil </w:t>
      </w:r>
      <w:r w:rsidR="00EF6DB2">
        <w:rPr>
          <w:rFonts w:ascii="Arial" w:hAnsi="Arial" w:cs="Arial"/>
        </w:rPr>
        <w:t>no</w:t>
      </w:r>
      <w:r w:rsidR="00553180" w:rsidRPr="003A4D5B">
        <w:rPr>
          <w:rFonts w:ascii="Arial" w:hAnsi="Arial" w:cs="Arial"/>
        </w:rPr>
        <w:t xml:space="preserve"> Bairro </w:t>
      </w:r>
      <w:r w:rsidR="00822F11">
        <w:rPr>
          <w:rFonts w:ascii="Arial" w:hAnsi="Arial" w:cs="Arial"/>
        </w:rPr>
        <w:t>Jardim Sartori</w:t>
      </w:r>
      <w:r w:rsidR="00614F6C">
        <w:rPr>
          <w:rFonts w:ascii="Arial" w:hAnsi="Arial" w:cs="Arial"/>
        </w:rPr>
        <w:t>.</w:t>
      </w:r>
    </w:p>
    <w:p w:rsidR="00AC1A54" w:rsidRPr="003A4D5B" w:rsidRDefault="00AC1A54" w:rsidP="00553180">
      <w:pPr>
        <w:ind w:left="4536"/>
        <w:jc w:val="both"/>
        <w:rPr>
          <w:rFonts w:ascii="Arial" w:hAnsi="Arial" w:cs="Arial"/>
          <w:sz w:val="24"/>
          <w:szCs w:val="24"/>
        </w:rPr>
      </w:pPr>
    </w:p>
    <w:p w:rsidR="00553180" w:rsidRDefault="00553180" w:rsidP="00553180">
      <w:pPr>
        <w:ind w:left="4536"/>
        <w:jc w:val="both"/>
        <w:rPr>
          <w:rFonts w:ascii="Arial" w:hAnsi="Arial" w:cs="Arial"/>
          <w:sz w:val="24"/>
          <w:szCs w:val="24"/>
        </w:rPr>
      </w:pPr>
    </w:p>
    <w:p w:rsidR="0062202B" w:rsidRPr="003A4D5B" w:rsidRDefault="0062202B" w:rsidP="00553180">
      <w:pPr>
        <w:ind w:left="4536"/>
        <w:jc w:val="both"/>
        <w:rPr>
          <w:rFonts w:ascii="Arial" w:hAnsi="Arial" w:cs="Arial"/>
          <w:sz w:val="24"/>
          <w:szCs w:val="24"/>
        </w:rPr>
      </w:pPr>
    </w:p>
    <w:p w:rsidR="00AC1A54" w:rsidRPr="003A4D5B" w:rsidRDefault="00AC1A54" w:rsidP="00AC1A54">
      <w:pPr>
        <w:ind w:firstLine="1440"/>
        <w:jc w:val="both"/>
        <w:rPr>
          <w:rFonts w:ascii="Arial" w:hAnsi="Arial" w:cs="Arial"/>
          <w:sz w:val="24"/>
          <w:szCs w:val="24"/>
        </w:rPr>
      </w:pPr>
      <w:r w:rsidRPr="003A4D5B">
        <w:rPr>
          <w:rFonts w:ascii="Arial" w:hAnsi="Arial" w:cs="Arial"/>
          <w:sz w:val="24"/>
          <w:szCs w:val="24"/>
        </w:rPr>
        <w:t xml:space="preserve">Excelentíssimo Senhor Prefeito Municipal, </w:t>
      </w:r>
    </w:p>
    <w:p w:rsidR="00AC1A54" w:rsidRPr="003A4D5B" w:rsidRDefault="00AC1A54" w:rsidP="00AC1A54">
      <w:pPr>
        <w:ind w:firstLine="1440"/>
        <w:jc w:val="both"/>
        <w:rPr>
          <w:rFonts w:ascii="Arial" w:hAnsi="Arial" w:cs="Arial"/>
          <w:sz w:val="24"/>
          <w:szCs w:val="24"/>
        </w:rPr>
      </w:pPr>
    </w:p>
    <w:p w:rsidR="00AC1A54" w:rsidRDefault="00AC1A54" w:rsidP="00AC1A54">
      <w:pPr>
        <w:ind w:firstLine="1440"/>
        <w:jc w:val="both"/>
        <w:rPr>
          <w:rFonts w:ascii="Arial" w:hAnsi="Arial" w:cs="Arial"/>
          <w:sz w:val="24"/>
          <w:szCs w:val="24"/>
        </w:rPr>
      </w:pPr>
    </w:p>
    <w:p w:rsidR="0062202B" w:rsidRPr="003A4D5B" w:rsidRDefault="0062202B" w:rsidP="00AC1A54">
      <w:pPr>
        <w:ind w:firstLine="1440"/>
        <w:jc w:val="both"/>
        <w:rPr>
          <w:rFonts w:ascii="Arial" w:hAnsi="Arial" w:cs="Arial"/>
          <w:sz w:val="24"/>
          <w:szCs w:val="24"/>
        </w:rPr>
      </w:pPr>
    </w:p>
    <w:p w:rsidR="00BB65CE" w:rsidRPr="00BB65CE" w:rsidRDefault="00AC1A54" w:rsidP="00BB65CE">
      <w:pPr>
        <w:rPr>
          <w:rFonts w:ascii="Arial" w:hAnsi="Arial" w:cs="Arial"/>
          <w:bCs/>
          <w:sz w:val="24"/>
          <w:szCs w:val="24"/>
        </w:rPr>
      </w:pPr>
      <w:r w:rsidRPr="003A4D5B">
        <w:rPr>
          <w:rFonts w:ascii="Arial" w:hAnsi="Arial" w:cs="Arial"/>
          <w:sz w:val="24"/>
          <w:szCs w:val="24"/>
        </w:rPr>
        <w:t xml:space="preserve">Nos termos do Art. 108 do Regimento Interno desta Casa de Leis, </w:t>
      </w:r>
      <w:r w:rsidR="00553180" w:rsidRPr="003A4D5B">
        <w:rPr>
          <w:rFonts w:ascii="Arial" w:hAnsi="Arial" w:cs="Arial"/>
          <w:sz w:val="24"/>
          <w:szCs w:val="24"/>
        </w:rPr>
        <w:t>dirigem-me</w:t>
      </w:r>
      <w:r w:rsidRPr="003A4D5B">
        <w:rPr>
          <w:rFonts w:ascii="Arial" w:hAnsi="Arial" w:cs="Arial"/>
          <w:sz w:val="24"/>
          <w:szCs w:val="24"/>
        </w:rPr>
        <w:t xml:space="preserve"> a Vossa Excelência </w:t>
      </w:r>
      <w:r w:rsidRPr="003A4D5B">
        <w:rPr>
          <w:rFonts w:ascii="Arial" w:hAnsi="Arial" w:cs="Arial"/>
          <w:bCs/>
          <w:sz w:val="24"/>
          <w:szCs w:val="24"/>
        </w:rPr>
        <w:t>para sugerir que, por intermédio do Setor competente</w:t>
      </w:r>
      <w:r w:rsidR="0008072C">
        <w:rPr>
          <w:rFonts w:ascii="Arial" w:hAnsi="Arial" w:cs="Arial"/>
          <w:bCs/>
          <w:sz w:val="24"/>
          <w:szCs w:val="24"/>
        </w:rPr>
        <w:t xml:space="preserve"> seja </w:t>
      </w:r>
      <w:r w:rsidR="007D662D">
        <w:rPr>
          <w:rFonts w:ascii="Arial" w:hAnsi="Arial" w:cs="Arial"/>
          <w:bCs/>
          <w:sz w:val="24"/>
          <w:szCs w:val="24"/>
        </w:rPr>
        <w:t>providenci</w:t>
      </w:r>
      <w:r w:rsidR="0008072C">
        <w:rPr>
          <w:rFonts w:ascii="Arial" w:hAnsi="Arial" w:cs="Arial"/>
          <w:bCs/>
          <w:sz w:val="24"/>
          <w:szCs w:val="24"/>
        </w:rPr>
        <w:t>ado</w:t>
      </w:r>
      <w:r w:rsidR="007D662D">
        <w:rPr>
          <w:rFonts w:ascii="Arial" w:hAnsi="Arial" w:cs="Arial"/>
          <w:bCs/>
          <w:sz w:val="24"/>
          <w:szCs w:val="24"/>
        </w:rPr>
        <w:t xml:space="preserve"> </w:t>
      </w:r>
      <w:r w:rsidR="0062202B" w:rsidRPr="0062202B">
        <w:rPr>
          <w:rFonts w:ascii="Arial" w:hAnsi="Arial" w:cs="Arial"/>
          <w:bCs/>
          <w:sz w:val="24"/>
          <w:szCs w:val="24"/>
        </w:rPr>
        <w:t xml:space="preserve">a </w:t>
      </w:r>
      <w:r w:rsidR="00822F11" w:rsidRPr="00822F11">
        <w:rPr>
          <w:rFonts w:ascii="Arial" w:hAnsi="Arial" w:cs="Arial"/>
          <w:bCs/>
          <w:sz w:val="24"/>
          <w:szCs w:val="24"/>
        </w:rPr>
        <w:t>roçagem e limpeza em toda extensão da Rua Honduras onde se localiza um parque infantil no Bairro Jardim Sartori</w:t>
      </w:r>
      <w:r w:rsidR="00BB65CE">
        <w:rPr>
          <w:rFonts w:ascii="Arial" w:hAnsi="Arial" w:cs="Arial"/>
          <w:bCs/>
          <w:sz w:val="24"/>
          <w:szCs w:val="24"/>
        </w:rPr>
        <w:t>, neste município</w:t>
      </w:r>
      <w:r w:rsidR="00BB65CE" w:rsidRPr="00BB65CE">
        <w:rPr>
          <w:rFonts w:ascii="Arial" w:hAnsi="Arial" w:cs="Arial"/>
          <w:bCs/>
          <w:sz w:val="24"/>
          <w:szCs w:val="24"/>
        </w:rPr>
        <w:t>.</w:t>
      </w:r>
    </w:p>
    <w:p w:rsidR="007D662D" w:rsidRDefault="007D662D" w:rsidP="00BB65CE">
      <w:pPr>
        <w:rPr>
          <w:rFonts w:ascii="Arial" w:hAnsi="Arial" w:cs="Arial"/>
          <w:sz w:val="24"/>
          <w:szCs w:val="24"/>
        </w:rPr>
      </w:pPr>
    </w:p>
    <w:p w:rsidR="0062202B" w:rsidRPr="003A4D5B" w:rsidRDefault="0062202B" w:rsidP="00BB65CE">
      <w:pPr>
        <w:rPr>
          <w:rFonts w:ascii="Arial" w:hAnsi="Arial" w:cs="Arial"/>
          <w:sz w:val="24"/>
          <w:szCs w:val="24"/>
        </w:rPr>
      </w:pPr>
    </w:p>
    <w:p w:rsidR="00AC1A54" w:rsidRPr="003A4D5B" w:rsidRDefault="00AC1A54" w:rsidP="00AC1A54">
      <w:pPr>
        <w:jc w:val="center"/>
        <w:rPr>
          <w:rFonts w:ascii="Arial" w:hAnsi="Arial" w:cs="Arial"/>
          <w:b/>
          <w:sz w:val="24"/>
          <w:szCs w:val="24"/>
        </w:rPr>
      </w:pPr>
      <w:r w:rsidRPr="003A4D5B">
        <w:rPr>
          <w:rFonts w:ascii="Arial" w:hAnsi="Arial" w:cs="Arial"/>
          <w:b/>
          <w:sz w:val="24"/>
          <w:szCs w:val="24"/>
        </w:rPr>
        <w:t>Justificativa:</w:t>
      </w:r>
    </w:p>
    <w:p w:rsidR="00AC1A54" w:rsidRPr="003A4D5B" w:rsidRDefault="00AC1A54" w:rsidP="00AC1A54">
      <w:pPr>
        <w:ind w:firstLine="1440"/>
        <w:jc w:val="center"/>
        <w:rPr>
          <w:rFonts w:ascii="Arial" w:hAnsi="Arial" w:cs="Arial"/>
          <w:b/>
          <w:sz w:val="24"/>
          <w:szCs w:val="24"/>
        </w:rPr>
      </w:pPr>
    </w:p>
    <w:p w:rsidR="0062202B" w:rsidRPr="003A4D5B" w:rsidRDefault="00822F11" w:rsidP="00822F11">
      <w:pPr>
        <w:pStyle w:val="Recuodecorpodetexto2"/>
        <w:rPr>
          <w:rFonts w:ascii="Arial" w:hAnsi="Arial" w:cs="Arial"/>
        </w:rPr>
      </w:pPr>
      <w:r>
        <w:rPr>
          <w:rFonts w:ascii="Arial" w:hAnsi="Arial" w:cs="Arial"/>
        </w:rPr>
        <w:t>Conforme visita realizada “</w:t>
      </w:r>
      <w:r>
        <w:rPr>
          <w:rFonts w:ascii="Arial" w:hAnsi="Arial" w:cs="Arial"/>
          <w:i/>
        </w:rPr>
        <w:t>in loco</w:t>
      </w:r>
      <w:r>
        <w:rPr>
          <w:rFonts w:ascii="Arial" w:hAnsi="Arial" w:cs="Arial"/>
        </w:rPr>
        <w:t xml:space="preserve">”, este vereador pôde constatar tamanha sujeira nesta rua, e os munícipes por sua vez cobraram </w:t>
      </w:r>
      <w:r w:rsidRPr="003A4D5B">
        <w:rPr>
          <w:rFonts w:ascii="Arial" w:hAnsi="Arial" w:cs="Arial"/>
        </w:rPr>
        <w:t xml:space="preserve">providências </w:t>
      </w:r>
      <w:r>
        <w:rPr>
          <w:rFonts w:ascii="Arial" w:hAnsi="Arial" w:cs="Arial"/>
        </w:rPr>
        <w:t>quanto à roçagem e limpeza na área acima citada, a mesma se encontra com acúmulo de lixo, mato alto e com proliferação de insetos peçonhentos, (rato, barata, cobra, etc...) trazendo instabilidade para os residentes próximos, vale destacar que este local era destinado para entretenimento de famílias com seus filhos, uma vez que foi instalado um parque infantil, moradores cobram uma atitude “URGENTE” por parte do setor competente para que a área volte a funcionar de maneira saudável. .</w:t>
      </w:r>
    </w:p>
    <w:p w:rsidR="003A4D5B" w:rsidRDefault="00967C62" w:rsidP="0062202B">
      <w:pPr>
        <w:ind w:firstLine="1440"/>
        <w:jc w:val="both"/>
        <w:rPr>
          <w:rFonts w:ascii="Bookman Old Style" w:hAnsi="Bookman Old Style"/>
        </w:rPr>
      </w:pPr>
      <w:r>
        <w:rPr>
          <w:rFonts w:ascii="Bookman Old Style" w:hAnsi="Bookman Old Style"/>
        </w:rPr>
        <w:t xml:space="preserve">  </w:t>
      </w:r>
    </w:p>
    <w:p w:rsidR="00822F11" w:rsidRPr="003A4D5B" w:rsidRDefault="00822F11" w:rsidP="0062202B">
      <w:pPr>
        <w:ind w:firstLine="1440"/>
        <w:jc w:val="both"/>
        <w:rPr>
          <w:rFonts w:ascii="Arial" w:hAnsi="Arial" w:cs="Arial"/>
          <w:sz w:val="24"/>
          <w:szCs w:val="24"/>
        </w:rPr>
      </w:pPr>
    </w:p>
    <w:p w:rsidR="003A4D5B" w:rsidRPr="003A4D5B" w:rsidRDefault="003A4D5B" w:rsidP="003A4D5B">
      <w:pPr>
        <w:jc w:val="center"/>
        <w:outlineLvl w:val="0"/>
        <w:rPr>
          <w:rFonts w:ascii="Arial" w:hAnsi="Arial" w:cs="Arial"/>
          <w:sz w:val="24"/>
          <w:szCs w:val="24"/>
        </w:rPr>
      </w:pPr>
      <w:r w:rsidRPr="003A4D5B">
        <w:rPr>
          <w:rFonts w:ascii="Arial" w:hAnsi="Arial" w:cs="Arial"/>
          <w:sz w:val="24"/>
          <w:szCs w:val="24"/>
        </w:rPr>
        <w:t xml:space="preserve">Plenário “Dr. Tancredo Neves”, em </w:t>
      </w:r>
      <w:r w:rsidR="0062202B">
        <w:rPr>
          <w:rFonts w:ascii="Arial" w:hAnsi="Arial" w:cs="Arial"/>
          <w:sz w:val="24"/>
          <w:szCs w:val="24"/>
        </w:rPr>
        <w:t>0</w:t>
      </w:r>
      <w:r w:rsidR="008A1454">
        <w:rPr>
          <w:rFonts w:ascii="Arial" w:hAnsi="Arial" w:cs="Arial"/>
          <w:sz w:val="24"/>
          <w:szCs w:val="24"/>
        </w:rPr>
        <w:t>5</w:t>
      </w:r>
      <w:r w:rsidRPr="003A4D5B">
        <w:rPr>
          <w:rFonts w:ascii="Arial" w:hAnsi="Arial" w:cs="Arial"/>
          <w:sz w:val="24"/>
          <w:szCs w:val="24"/>
        </w:rPr>
        <w:t xml:space="preserve"> de </w:t>
      </w:r>
      <w:r w:rsidR="008A1454">
        <w:rPr>
          <w:rFonts w:ascii="Arial" w:hAnsi="Arial" w:cs="Arial"/>
          <w:sz w:val="24"/>
          <w:szCs w:val="24"/>
        </w:rPr>
        <w:t>Julho</w:t>
      </w:r>
      <w:r w:rsidRPr="003A4D5B">
        <w:rPr>
          <w:rFonts w:ascii="Arial" w:hAnsi="Arial" w:cs="Arial"/>
          <w:sz w:val="24"/>
          <w:szCs w:val="24"/>
        </w:rPr>
        <w:t xml:space="preserve"> de 2013.</w:t>
      </w:r>
    </w:p>
    <w:p w:rsidR="003A4D5B" w:rsidRDefault="003A4D5B" w:rsidP="003A4D5B">
      <w:pPr>
        <w:ind w:firstLine="1440"/>
        <w:rPr>
          <w:rFonts w:ascii="Arial" w:hAnsi="Arial" w:cs="Arial"/>
          <w:sz w:val="24"/>
          <w:szCs w:val="24"/>
        </w:rPr>
      </w:pPr>
    </w:p>
    <w:p w:rsidR="0062202B" w:rsidRDefault="0062202B" w:rsidP="003A4D5B">
      <w:pPr>
        <w:ind w:firstLine="1440"/>
        <w:rPr>
          <w:rFonts w:ascii="Arial" w:hAnsi="Arial" w:cs="Arial"/>
          <w:sz w:val="24"/>
          <w:szCs w:val="24"/>
        </w:rPr>
      </w:pPr>
    </w:p>
    <w:p w:rsidR="0062202B" w:rsidRPr="003A4D5B" w:rsidRDefault="0062202B" w:rsidP="003A4D5B">
      <w:pPr>
        <w:ind w:firstLine="1440"/>
        <w:rPr>
          <w:rFonts w:ascii="Arial" w:hAnsi="Arial" w:cs="Arial"/>
          <w:sz w:val="24"/>
          <w:szCs w:val="24"/>
        </w:rPr>
      </w:pPr>
    </w:p>
    <w:p w:rsidR="003A4D5B" w:rsidRPr="003A4D5B" w:rsidRDefault="003A4D5B" w:rsidP="003A4D5B">
      <w:pPr>
        <w:ind w:firstLine="1440"/>
        <w:rPr>
          <w:rFonts w:ascii="Arial" w:hAnsi="Arial" w:cs="Arial"/>
          <w:sz w:val="24"/>
          <w:szCs w:val="24"/>
        </w:rPr>
      </w:pPr>
    </w:p>
    <w:p w:rsidR="003A4D5B" w:rsidRPr="003A4D5B" w:rsidRDefault="003A4D5B" w:rsidP="003A4D5B">
      <w:pPr>
        <w:ind w:firstLine="1440"/>
        <w:rPr>
          <w:rFonts w:ascii="Arial" w:hAnsi="Arial" w:cs="Arial"/>
          <w:sz w:val="24"/>
          <w:szCs w:val="24"/>
        </w:rPr>
      </w:pPr>
    </w:p>
    <w:p w:rsidR="00B92465" w:rsidRPr="00F75516" w:rsidRDefault="00B92465" w:rsidP="00B92465">
      <w:pPr>
        <w:ind w:firstLine="1440"/>
        <w:rPr>
          <w:rFonts w:ascii="Arial" w:hAnsi="Arial" w:cs="Arial"/>
          <w:sz w:val="24"/>
          <w:szCs w:val="24"/>
        </w:rPr>
      </w:pPr>
    </w:p>
    <w:p w:rsidR="00B92465" w:rsidRDefault="00B92465" w:rsidP="00B92465">
      <w:pPr>
        <w:jc w:val="center"/>
        <w:outlineLvl w:val="0"/>
        <w:rPr>
          <w:rFonts w:ascii="Arial" w:hAnsi="Arial" w:cs="Arial"/>
          <w:b/>
          <w:sz w:val="24"/>
          <w:szCs w:val="24"/>
        </w:rPr>
      </w:pPr>
      <w:r>
        <w:rPr>
          <w:rFonts w:ascii="Arial" w:hAnsi="Arial" w:cs="Arial"/>
          <w:b/>
          <w:sz w:val="24"/>
          <w:szCs w:val="24"/>
        </w:rPr>
        <w:t>Antônio Carlos de Souza</w:t>
      </w:r>
    </w:p>
    <w:p w:rsidR="00EF6DB2" w:rsidRDefault="00B92465" w:rsidP="00EF6DB2">
      <w:pPr>
        <w:jc w:val="center"/>
        <w:outlineLvl w:val="0"/>
        <w:rPr>
          <w:rFonts w:ascii="Arial" w:hAnsi="Arial" w:cs="Arial"/>
          <w:b/>
          <w:sz w:val="24"/>
          <w:szCs w:val="24"/>
        </w:rPr>
      </w:pPr>
      <w:r>
        <w:rPr>
          <w:rFonts w:ascii="Arial" w:hAnsi="Arial" w:cs="Arial"/>
          <w:b/>
          <w:sz w:val="24"/>
          <w:szCs w:val="24"/>
        </w:rPr>
        <w:t>Antônio da Loja</w:t>
      </w:r>
    </w:p>
    <w:p w:rsidR="00EF6DB2" w:rsidRDefault="00B92465" w:rsidP="00EF6DB2">
      <w:pPr>
        <w:jc w:val="center"/>
        <w:outlineLvl w:val="0"/>
        <w:rPr>
          <w:rFonts w:ascii="Arial" w:hAnsi="Arial" w:cs="Arial"/>
          <w:sz w:val="24"/>
          <w:szCs w:val="24"/>
        </w:rPr>
      </w:pPr>
      <w:r w:rsidRPr="00F75516">
        <w:rPr>
          <w:rFonts w:ascii="Arial" w:hAnsi="Arial" w:cs="Arial"/>
          <w:sz w:val="24"/>
          <w:szCs w:val="24"/>
        </w:rPr>
        <w:t>-vereador-</w:t>
      </w: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7pt;margin-top:8.6pt;width:359.35pt;height:269.55pt;z-index:-251658240">
            <v:imagedata r:id="rId6" o:title="SAM_1578"/>
          </v:shape>
        </w:pict>
      </w: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r>
        <w:rPr>
          <w:rFonts w:ascii="Arial" w:hAnsi="Arial" w:cs="Arial"/>
          <w:sz w:val="24"/>
          <w:szCs w:val="24"/>
        </w:rPr>
        <w:t>]</w:t>
      </w: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r>
        <w:rPr>
          <w:noProof/>
        </w:rPr>
        <w:pict>
          <v:shape id="_x0000_s1026" type="#_x0000_t75" style="position:absolute;left:0;text-align:left;margin-left:25.7pt;margin-top:5.3pt;width:353.85pt;height:265.45pt;z-index:-251659264">
            <v:imagedata r:id="rId7" o:title="SAM_1576"/>
          </v:shape>
        </w:pict>
      </w:r>
    </w:p>
    <w:p w:rsidR="008A1454" w:rsidRDefault="008A1454" w:rsidP="00EF6DB2">
      <w:pPr>
        <w:jc w:val="center"/>
        <w:outlineLvl w:val="0"/>
        <w:rPr>
          <w:rFonts w:ascii="Arial" w:hAnsi="Arial" w:cs="Arial"/>
          <w:sz w:val="24"/>
          <w:szCs w:val="24"/>
        </w:rPr>
      </w:pPr>
    </w:p>
    <w:p w:rsidR="008A1454" w:rsidRDefault="008A1454" w:rsidP="00EF6DB2">
      <w:pPr>
        <w:jc w:val="center"/>
        <w:outlineLvl w:val="0"/>
        <w:rPr>
          <w:rFonts w:ascii="Arial" w:hAnsi="Arial" w:cs="Arial"/>
          <w:sz w:val="24"/>
          <w:szCs w:val="24"/>
        </w:rPr>
      </w:pPr>
    </w:p>
    <w:sectPr w:rsidR="008A1454" w:rsidSect="00D26CB3">
      <w:headerReference w:type="default" r:id="rId8"/>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4ED" w:rsidRDefault="009A54ED">
      <w:r>
        <w:separator/>
      </w:r>
    </w:p>
  </w:endnote>
  <w:endnote w:type="continuationSeparator" w:id="0">
    <w:p w:rsidR="009A54ED" w:rsidRDefault="009A5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4ED" w:rsidRDefault="009A54ED">
      <w:r>
        <w:separator/>
      </w:r>
    </w:p>
  </w:footnote>
  <w:footnote w:type="continuationSeparator" w:id="0">
    <w:p w:rsidR="009A54ED" w:rsidRDefault="009A54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284FDD">
    <w:pPr>
      <w:pStyle w:val="Cabealho"/>
    </w:pPr>
    <w:r>
      <w:rPr>
        <w:noProof/>
      </w:rPr>
      <w:pict>
        <v:shapetype id="_x0000_t202" coordsize="21600,21600" o:spt="202" path="m,l,21600r21600,l21600,xe">
          <v:stroke joinstyle="miter"/>
          <v:path gradientshapeok="t" o:connecttype="rect"/>
        </v:shapetype>
        <v:shape id="CarimboProtocolo" o:spid="_x0000_s2053" type="#_x0000_t202" style="position:absolute;margin-left:452.75pt;margin-top:0;width:30pt;height:600pt;z-index:251658752;mso-wrap-style:tight;mso-position-horizontal-relative:margin;mso-position-vertical:center;mso-position-vertical-relative:margin" stroked="f">
          <v:textbox style="layout-flow:vertical;mso-layout-flow-alt:top-to-bottom">
            <w:txbxContent>
              <w:p w:rsidR="00284FDD" w:rsidRPr="00284FDD" w:rsidRDefault="00284FDD" w:rsidP="00284FDD">
                <w:pPr>
                  <w:bidi/>
                  <w:jc w:val="center"/>
                  <w:rPr>
                    <w:rFonts w:ascii="Arial" w:hAnsi="Arial" w:cs="Arial"/>
                    <w:b/>
                  </w:rPr>
                </w:pPr>
                <w:r w:rsidRPr="00284FDD">
                  <w:rPr>
                    <w:rFonts w:ascii="Arial" w:hAnsi="Arial" w:cs="Arial"/>
                    <w:b/>
                  </w:rPr>
                  <w:t>PROTOCOLO Nº: 07120/2013     DATA: 10/07/2013     HORA: 15:02     USUÁRIO: REINALDO</w:t>
                </w:r>
              </w:p>
            </w:txbxContent>
          </v:textbox>
          <w10:wrap anchorx="margin" anchory="margin"/>
        </v:shape>
      </w:pict>
    </w:r>
    <w:r w:rsidR="00AE702A">
      <w:rPr>
        <w:noProof/>
      </w:rPr>
      <w:pict>
        <v:shape id="Caixa de Texto 2" o:spid="_x0000_s2049" type="#_x0000_t202" style="position:absolute;margin-left:33.4pt;margin-top:19.7pt;width:420.7pt;height:72.4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r1EiXKwIAAE0EAAAOAAAAAAAAAAAAAAAAAC4CAABkcnMvZTJv&#10;RG9jLnhtbFBLAQItABQABgAIAAAAIQD9LzLW2wAAAAUBAAAPAAAAAAAAAAAAAAAAAIUEAABkcnMv&#10;ZG93bnJldi54bWxQSwUGAAAAAAQABADzAAAAjQ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w:r>
    <w:r w:rsidR="00AE702A">
      <w:rPr>
        <w:noProof/>
      </w:rPr>
      <w:pict>
        <v:shape id="_x0000_s2052" type="#_x0000_t202" style="position:absolute;margin-left:-60.4pt;margin-top:0;width:96.15pt;height:98.05pt;z-index:251657728;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BaG9ItAgAAVAQAAA4AAAAAAAAAAAAAAAAALgIAAGRycy9l&#10;Mm9Eb2MueG1sUEsBAi0AFAAGAAgAAAAhAP0vMtbbAAAABQEAAA8AAAAAAAAAAAAAAAAAhwQAAGRy&#10;cy9kb3ducmV2LnhtbFBLBQYAAAAABAAEAPMAAACPBQAAAAA=&#10;" filled="f" strokecolor="white">
          <v:textbox style="mso-fit-shape-to-text:t">
            <w:txbxContent>
              <w:p w:rsidR="00AE702A" w:rsidRDefault="00AE702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5pt;height:90.15pt">
                      <v:imagedata r:id="rId1" o:title="brasao"/>
                    </v:shape>
                  </w:pic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196D"/>
    <w:rsid w:val="00017A84"/>
    <w:rsid w:val="0008072C"/>
    <w:rsid w:val="000E7EF2"/>
    <w:rsid w:val="00117EDC"/>
    <w:rsid w:val="001A4E30"/>
    <w:rsid w:val="001B478A"/>
    <w:rsid w:val="001D1394"/>
    <w:rsid w:val="00236187"/>
    <w:rsid w:val="00284FDD"/>
    <w:rsid w:val="002A5064"/>
    <w:rsid w:val="002C700B"/>
    <w:rsid w:val="002D0195"/>
    <w:rsid w:val="002D5B66"/>
    <w:rsid w:val="00314358"/>
    <w:rsid w:val="003172B4"/>
    <w:rsid w:val="0033648A"/>
    <w:rsid w:val="00373483"/>
    <w:rsid w:val="003928C3"/>
    <w:rsid w:val="003A4D5B"/>
    <w:rsid w:val="003B6417"/>
    <w:rsid w:val="003C18BB"/>
    <w:rsid w:val="003D3AA8"/>
    <w:rsid w:val="00426B1F"/>
    <w:rsid w:val="00454EAC"/>
    <w:rsid w:val="0049057E"/>
    <w:rsid w:val="004B57DB"/>
    <w:rsid w:val="004C67DE"/>
    <w:rsid w:val="0053192A"/>
    <w:rsid w:val="00553180"/>
    <w:rsid w:val="005A06D2"/>
    <w:rsid w:val="00614F6C"/>
    <w:rsid w:val="0062202B"/>
    <w:rsid w:val="006B167D"/>
    <w:rsid w:val="00705ABB"/>
    <w:rsid w:val="007C515A"/>
    <w:rsid w:val="007D1F96"/>
    <w:rsid w:val="007D662D"/>
    <w:rsid w:val="007F45F8"/>
    <w:rsid w:val="00822F11"/>
    <w:rsid w:val="0084156E"/>
    <w:rsid w:val="008A1454"/>
    <w:rsid w:val="00905457"/>
    <w:rsid w:val="00915BD1"/>
    <w:rsid w:val="00941E61"/>
    <w:rsid w:val="00967C62"/>
    <w:rsid w:val="009918BE"/>
    <w:rsid w:val="009A54ED"/>
    <w:rsid w:val="009E716F"/>
    <w:rsid w:val="009F196D"/>
    <w:rsid w:val="00A42CCF"/>
    <w:rsid w:val="00A71CAF"/>
    <w:rsid w:val="00A9035B"/>
    <w:rsid w:val="00AC1A54"/>
    <w:rsid w:val="00AE702A"/>
    <w:rsid w:val="00AF52B3"/>
    <w:rsid w:val="00AF7905"/>
    <w:rsid w:val="00B92465"/>
    <w:rsid w:val="00BB65CE"/>
    <w:rsid w:val="00BE55F7"/>
    <w:rsid w:val="00BF6CB4"/>
    <w:rsid w:val="00C4761F"/>
    <w:rsid w:val="00CD613B"/>
    <w:rsid w:val="00CF7F49"/>
    <w:rsid w:val="00D26CB3"/>
    <w:rsid w:val="00DB4901"/>
    <w:rsid w:val="00E84AA3"/>
    <w:rsid w:val="00E903BB"/>
    <w:rsid w:val="00E95213"/>
    <w:rsid w:val="00EB430F"/>
    <w:rsid w:val="00EB7D7D"/>
    <w:rsid w:val="00EE7983"/>
    <w:rsid w:val="00EF6DB2"/>
    <w:rsid w:val="00F16623"/>
    <w:rsid w:val="00FA7540"/>
    <w:rsid w:val="00FD08C2"/>
    <w:rsid w:val="00FF33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link w:val="RecuodecorpodetextoChar"/>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AC1A54"/>
    <w:rPr>
      <w:rFonts w:ascii="Bookman Old Style" w:hAnsi="Bookman Old Style"/>
      <w:b/>
      <w:sz w:val="24"/>
      <w:szCs w:val="24"/>
      <w:u w:val="single"/>
    </w:rPr>
  </w:style>
  <w:style w:type="character" w:customStyle="1" w:styleId="Recuodecorpodetexto2Char">
    <w:name w:val="Recuo de corpo de texto 2 Char"/>
    <w:link w:val="Recuodecorpodetexto2"/>
    <w:rsid w:val="00AC1A54"/>
    <w:rPr>
      <w:rFonts w:ascii="Bookman Old Style" w:hAnsi="Bookman Old Style"/>
      <w:sz w:val="24"/>
      <w:szCs w:val="24"/>
    </w:rPr>
  </w:style>
  <w:style w:type="character" w:styleId="Refdecomentrio">
    <w:name w:val="annotation reference"/>
    <w:rsid w:val="00BE55F7"/>
    <w:rPr>
      <w:sz w:val="16"/>
      <w:szCs w:val="16"/>
    </w:rPr>
  </w:style>
  <w:style w:type="paragraph" w:styleId="Textodecomentrio">
    <w:name w:val="annotation text"/>
    <w:basedOn w:val="Normal"/>
    <w:link w:val="TextodecomentrioChar"/>
    <w:rsid w:val="00BE55F7"/>
  </w:style>
  <w:style w:type="character" w:customStyle="1" w:styleId="TextodecomentrioChar">
    <w:name w:val="Texto de comentário Char"/>
    <w:basedOn w:val="Fontepargpadro"/>
    <w:link w:val="Textodecomentrio"/>
    <w:rsid w:val="00BE55F7"/>
  </w:style>
  <w:style w:type="paragraph" w:styleId="Assuntodocomentrio">
    <w:name w:val="annotation subject"/>
    <w:basedOn w:val="Textodecomentrio"/>
    <w:next w:val="Textodecomentrio"/>
    <w:link w:val="AssuntodocomentrioChar"/>
    <w:rsid w:val="00BE55F7"/>
    <w:rPr>
      <w:b/>
      <w:bCs/>
    </w:rPr>
  </w:style>
  <w:style w:type="character" w:customStyle="1" w:styleId="AssuntodocomentrioChar">
    <w:name w:val="Assunto do comentário Char"/>
    <w:link w:val="Assuntodocomentrio"/>
    <w:rsid w:val="00BE55F7"/>
    <w:rPr>
      <w:b/>
      <w:bCs/>
    </w:rPr>
  </w:style>
  <w:style w:type="character" w:customStyle="1" w:styleId="RecuodecorpodetextoChar">
    <w:name w:val="Recuo de corpo de texto Char"/>
    <w:link w:val="Recuodecorpodetexto"/>
    <w:rsid w:val="00614F6C"/>
    <w:rPr>
      <w:rFonts w:ascii="Bookman Old Style" w:hAnsi="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716139">
      <w:bodyDiv w:val="1"/>
      <w:marLeft w:val="0"/>
      <w:marRight w:val="0"/>
      <w:marTop w:val="0"/>
      <w:marBottom w:val="0"/>
      <w:divBdr>
        <w:top w:val="none" w:sz="0" w:space="0" w:color="auto"/>
        <w:left w:val="none" w:sz="0" w:space="0" w:color="auto"/>
        <w:bottom w:val="none" w:sz="0" w:space="0" w:color="auto"/>
        <w:right w:val="none" w:sz="0" w:space="0" w:color="auto"/>
      </w:divBdr>
    </w:div>
    <w:div w:id="1685814901">
      <w:bodyDiv w:val="1"/>
      <w:marLeft w:val="0"/>
      <w:marRight w:val="0"/>
      <w:marTop w:val="0"/>
      <w:marBottom w:val="0"/>
      <w:divBdr>
        <w:top w:val="none" w:sz="0" w:space="0" w:color="auto"/>
        <w:left w:val="none" w:sz="0" w:space="0" w:color="auto"/>
        <w:bottom w:val="none" w:sz="0" w:space="0" w:color="auto"/>
        <w:right w:val="none" w:sz="0" w:space="0" w:color="auto"/>
      </w:divBdr>
    </w:div>
    <w:div w:id="187538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1122</Characters>
  <Application>Microsoft Office Word</Application>
  <DocSecurity>4</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Usuário do Windows</cp:lastModifiedBy>
  <cp:revision>2</cp:revision>
  <cp:lastPrinted>2013-01-24T12:50:00Z</cp:lastPrinted>
  <dcterms:created xsi:type="dcterms:W3CDTF">2014-01-14T17:04:00Z</dcterms:created>
  <dcterms:modified xsi:type="dcterms:W3CDTF">2014-01-14T17:04:00Z</dcterms:modified>
</cp:coreProperties>
</file>