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Indica</w:t>
      </w:r>
      <w:r w:rsidR="00BE323B" w:rsidRPr="00B600C2">
        <w:rPr>
          <w:rFonts w:ascii="Arial" w:hAnsi="Arial" w:cs="Arial"/>
          <w:sz w:val="24"/>
          <w:szCs w:val="24"/>
        </w:rPr>
        <w:t xml:space="preserve"> ao Poder Executivo Municipal </w:t>
      </w:r>
      <w:r w:rsidR="00E338EB">
        <w:rPr>
          <w:rFonts w:ascii="Arial" w:hAnsi="Arial" w:cs="Arial"/>
          <w:sz w:val="24"/>
          <w:szCs w:val="24"/>
        </w:rPr>
        <w:t>manutenção em ciclovia, n</w:t>
      </w:r>
      <w:r w:rsidR="00CD21F9" w:rsidRPr="00B600C2">
        <w:rPr>
          <w:rFonts w:ascii="Arial" w:hAnsi="Arial" w:cs="Arial"/>
          <w:sz w:val="24"/>
          <w:szCs w:val="24"/>
        </w:rPr>
        <w:t>o Parque dos Jacarandás, no bairro Vila Mollon</w:t>
      </w:r>
      <w:r w:rsidR="00E338EB">
        <w:rPr>
          <w:rFonts w:ascii="Arial" w:hAnsi="Arial" w:cs="Arial"/>
          <w:sz w:val="24"/>
          <w:szCs w:val="24"/>
        </w:rPr>
        <w:t xml:space="preserve"> IV</w:t>
      </w:r>
      <w:r w:rsidR="00BE323B" w:rsidRPr="00B600C2">
        <w:rPr>
          <w:rFonts w:ascii="Arial" w:hAnsi="Arial" w:cs="Arial"/>
          <w:sz w:val="24"/>
          <w:szCs w:val="24"/>
        </w:rPr>
        <w:t xml:space="preserve">. </w:t>
      </w:r>
    </w:p>
    <w:p w:rsidR="00EB7D7D" w:rsidRPr="00B600C2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B600C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8EB" w:rsidRPr="00B600C2" w:rsidRDefault="00BE323B" w:rsidP="00E338EB">
      <w:pPr>
        <w:jc w:val="both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600C2">
        <w:rPr>
          <w:rFonts w:ascii="Arial" w:hAnsi="Arial" w:cs="Arial"/>
          <w:sz w:val="24"/>
          <w:szCs w:val="24"/>
        </w:rPr>
        <w:t>dirijo-me</w:t>
      </w:r>
      <w:proofErr w:type="gramEnd"/>
      <w:r w:rsidRPr="00B600C2">
        <w:rPr>
          <w:rFonts w:ascii="Arial" w:hAnsi="Arial" w:cs="Arial"/>
          <w:sz w:val="24"/>
          <w:szCs w:val="24"/>
        </w:rPr>
        <w:t xml:space="preserve"> a Vossa Excelência </w:t>
      </w:r>
      <w:r w:rsidRPr="00B600C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 w:rsidRPr="00B600C2">
        <w:rPr>
          <w:rFonts w:ascii="Arial" w:hAnsi="Arial" w:cs="Arial"/>
          <w:bCs/>
          <w:sz w:val="24"/>
          <w:szCs w:val="24"/>
        </w:rPr>
        <w:t>promova a</w:t>
      </w:r>
      <w:r w:rsidR="00E338EB" w:rsidRPr="00E338EB">
        <w:rPr>
          <w:rFonts w:ascii="Arial" w:hAnsi="Arial" w:cs="Arial"/>
          <w:sz w:val="24"/>
          <w:szCs w:val="24"/>
        </w:rPr>
        <w:t xml:space="preserve"> </w:t>
      </w:r>
      <w:r w:rsidR="00E338EB">
        <w:rPr>
          <w:rFonts w:ascii="Arial" w:hAnsi="Arial" w:cs="Arial"/>
          <w:sz w:val="24"/>
          <w:szCs w:val="24"/>
        </w:rPr>
        <w:t>manutenção em ciclovia</w:t>
      </w:r>
      <w:r w:rsidR="00B600C2" w:rsidRPr="00B600C2">
        <w:rPr>
          <w:rFonts w:ascii="Arial" w:hAnsi="Arial" w:cs="Arial"/>
          <w:sz w:val="24"/>
          <w:szCs w:val="24"/>
        </w:rPr>
        <w:t xml:space="preserve">, </w:t>
      </w:r>
      <w:r w:rsidR="00E338EB">
        <w:rPr>
          <w:rFonts w:ascii="Arial" w:hAnsi="Arial" w:cs="Arial"/>
          <w:sz w:val="24"/>
          <w:szCs w:val="24"/>
        </w:rPr>
        <w:t>n</w:t>
      </w:r>
      <w:r w:rsidR="00E338EB" w:rsidRPr="00B600C2">
        <w:rPr>
          <w:rFonts w:ascii="Arial" w:hAnsi="Arial" w:cs="Arial"/>
          <w:sz w:val="24"/>
          <w:szCs w:val="24"/>
        </w:rPr>
        <w:t>o Parque dos Jacarandás, no bairro Vila Mollon</w:t>
      </w:r>
      <w:r w:rsidR="00E338EB">
        <w:rPr>
          <w:rFonts w:ascii="Arial" w:hAnsi="Arial" w:cs="Arial"/>
          <w:sz w:val="24"/>
          <w:szCs w:val="24"/>
        </w:rPr>
        <w:t xml:space="preserve"> IV</w:t>
      </w:r>
      <w:r w:rsidR="00E338EB" w:rsidRPr="00B600C2">
        <w:rPr>
          <w:rFonts w:ascii="Arial" w:hAnsi="Arial" w:cs="Arial"/>
          <w:sz w:val="24"/>
          <w:szCs w:val="24"/>
        </w:rPr>
        <w:t xml:space="preserve">. </w:t>
      </w:r>
    </w:p>
    <w:p w:rsidR="00BE323B" w:rsidRPr="00B600C2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 w:rsidP="00F16623">
      <w:pPr>
        <w:jc w:val="center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Justificativa:</w:t>
      </w: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D7BE3" w:rsidRPr="00B600C2" w:rsidRDefault="00BE323B" w:rsidP="00AB4260">
      <w:pPr>
        <w:pStyle w:val="Recuodecorpodetexto2"/>
        <w:rPr>
          <w:rFonts w:ascii="Arial" w:hAnsi="Arial" w:cs="Arial"/>
        </w:rPr>
      </w:pPr>
      <w:r w:rsidRPr="00B600C2">
        <w:rPr>
          <w:rFonts w:ascii="Arial" w:hAnsi="Arial" w:cs="Arial"/>
        </w:rPr>
        <w:t xml:space="preserve">Conforme </w:t>
      </w:r>
      <w:r w:rsidR="001B0AF2" w:rsidRPr="00B600C2">
        <w:rPr>
          <w:rFonts w:ascii="Arial" w:hAnsi="Arial" w:cs="Arial"/>
        </w:rPr>
        <w:t>podemos constatar</w:t>
      </w:r>
      <w:r w:rsidR="00B600C2" w:rsidRPr="00B600C2">
        <w:rPr>
          <w:rFonts w:ascii="Arial" w:hAnsi="Arial" w:cs="Arial"/>
        </w:rPr>
        <w:t xml:space="preserve"> </w:t>
      </w:r>
      <w:r w:rsidR="00E338EB">
        <w:rPr>
          <w:rFonts w:ascii="Arial" w:hAnsi="Arial" w:cs="Arial"/>
        </w:rPr>
        <w:t>na foto</w:t>
      </w:r>
      <w:r w:rsidR="001B0AF2" w:rsidRPr="00B600C2">
        <w:rPr>
          <w:rFonts w:ascii="Arial" w:hAnsi="Arial" w:cs="Arial"/>
        </w:rPr>
        <w:t xml:space="preserve"> que </w:t>
      </w:r>
      <w:r w:rsidR="00E338EB">
        <w:rPr>
          <w:rFonts w:ascii="Arial" w:hAnsi="Arial" w:cs="Arial"/>
        </w:rPr>
        <w:t>segue anexa</w:t>
      </w:r>
      <w:r w:rsidR="00B600C2" w:rsidRPr="00B600C2">
        <w:rPr>
          <w:rFonts w:ascii="Arial" w:hAnsi="Arial" w:cs="Arial"/>
        </w:rPr>
        <w:t xml:space="preserve">, </w:t>
      </w:r>
      <w:r w:rsidR="00AB4260">
        <w:rPr>
          <w:rFonts w:ascii="Arial" w:hAnsi="Arial" w:cs="Arial"/>
        </w:rPr>
        <w:t>a ciclovia, feita de concreto necessita de alguns reparos, há pontos que estão danificados e prejudicam os ciclistas de praticarem seus exercícios com segurança</w:t>
      </w:r>
      <w:r w:rsidR="001B0AF2" w:rsidRPr="00B600C2">
        <w:rPr>
          <w:rFonts w:ascii="Arial" w:hAnsi="Arial" w:cs="Arial"/>
        </w:rPr>
        <w:t xml:space="preserve">.  </w:t>
      </w:r>
    </w:p>
    <w:p w:rsidR="005D7BE3" w:rsidRPr="00B600C2" w:rsidRDefault="005D7BE3" w:rsidP="00F16623">
      <w:pPr>
        <w:pStyle w:val="Recuodecorpodetexto2"/>
        <w:rPr>
          <w:rFonts w:ascii="Arial" w:hAnsi="Arial" w:cs="Arial"/>
        </w:rPr>
      </w:pPr>
    </w:p>
    <w:p w:rsidR="005E57D2" w:rsidRPr="00B600C2" w:rsidRDefault="005E57D2" w:rsidP="00B600C2">
      <w:pPr>
        <w:jc w:val="both"/>
        <w:rPr>
          <w:rFonts w:ascii="Arial" w:hAnsi="Arial" w:cs="Arial"/>
          <w:sz w:val="24"/>
          <w:szCs w:val="24"/>
        </w:rPr>
      </w:pPr>
    </w:p>
    <w:p w:rsidR="00EB7D7D" w:rsidRPr="00B600C2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Plenário “Dr. Tancredo Neves”, em 11 de março de 2.019.</w:t>
      </w: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B600C2" w:rsidRDefault="00B600C2" w:rsidP="00B600C2">
      <w:pPr>
        <w:ind w:firstLine="1440"/>
        <w:rPr>
          <w:rFonts w:ascii="Arial" w:hAnsi="Arial" w:cs="Arial"/>
          <w:sz w:val="24"/>
          <w:szCs w:val="24"/>
        </w:rPr>
      </w:pPr>
    </w:p>
    <w:p w:rsidR="00B600C2" w:rsidRPr="00AF342E" w:rsidRDefault="00B600C2" w:rsidP="00B600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F342E">
        <w:rPr>
          <w:rFonts w:ascii="Arial" w:hAnsi="Arial" w:cs="Arial"/>
          <w:b/>
          <w:sz w:val="24"/>
          <w:szCs w:val="24"/>
        </w:rPr>
        <w:t>CELSO LUCCATTI CARNEIRO</w:t>
      </w:r>
    </w:p>
    <w:p w:rsidR="00B600C2" w:rsidRPr="00B600C2" w:rsidRDefault="00B600C2" w:rsidP="00B600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“Celso da Bicicletaria”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600C2">
        <w:rPr>
          <w:rFonts w:ascii="Arial" w:hAnsi="Arial" w:cs="Arial"/>
          <w:sz w:val="24"/>
          <w:szCs w:val="24"/>
        </w:rPr>
        <w:t>-vereador-</w:t>
      </w:r>
    </w:p>
    <w:p w:rsidR="00B600C2" w:rsidRPr="00B600C2" w:rsidRDefault="00B600C2" w:rsidP="00B600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Default="00B600C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0C2" w:rsidRPr="00B600C2" w:rsidRDefault="00E338EB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199025"/>
            <wp:effectExtent l="19050" t="0" r="9525" b="0"/>
            <wp:docPr id="4" name="Imagem 1" descr="C:\Users\Escritório\Pictures\Ciclo Fa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iclo Faix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0C2" w:rsidRPr="00B600C2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D7" w:rsidRDefault="00F31BD7">
      <w:r>
        <w:separator/>
      </w:r>
    </w:p>
  </w:endnote>
  <w:endnote w:type="continuationSeparator" w:id="0">
    <w:p w:rsidR="00F31BD7" w:rsidRDefault="00F3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D7" w:rsidRDefault="00F31BD7">
      <w:r>
        <w:separator/>
      </w:r>
    </w:p>
  </w:footnote>
  <w:footnote w:type="continuationSeparator" w:id="0">
    <w:p w:rsidR="00F31BD7" w:rsidRDefault="00F3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1B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291356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4998C5F9" wp14:editId="04EFB9E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A4634" w:rsidRDefault="00F31BD7">
    <w:r>
      <w:rPr>
        <w:noProof/>
      </w:rPr>
      <w:drawing>
        <wp:anchor distT="0" distB="0" distL="114300" distR="114300" simplePos="0" relativeHeight="251656704" behindDoc="0" locked="0" layoutInCell="1" allowOverlap="1" wp14:anchorId="5CFD1CBB" wp14:editId="754422B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86886"/>
    <w:rsid w:val="00291356"/>
    <w:rsid w:val="002A3C95"/>
    <w:rsid w:val="002C1DFA"/>
    <w:rsid w:val="002F7BCE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B4260"/>
    <w:rsid w:val="00AE702A"/>
    <w:rsid w:val="00AF342E"/>
    <w:rsid w:val="00B600C2"/>
    <w:rsid w:val="00BE323B"/>
    <w:rsid w:val="00BF1A41"/>
    <w:rsid w:val="00C02FBA"/>
    <w:rsid w:val="00C355D1"/>
    <w:rsid w:val="00C74247"/>
    <w:rsid w:val="00C84F71"/>
    <w:rsid w:val="00CA4634"/>
    <w:rsid w:val="00CD21F9"/>
    <w:rsid w:val="00CD613B"/>
    <w:rsid w:val="00D152D7"/>
    <w:rsid w:val="00D26CB3"/>
    <w:rsid w:val="00E338EB"/>
    <w:rsid w:val="00E903BB"/>
    <w:rsid w:val="00EB7D7D"/>
    <w:rsid w:val="00F006C1"/>
    <w:rsid w:val="00F16623"/>
    <w:rsid w:val="00F31BD7"/>
    <w:rsid w:val="00F50309"/>
    <w:rsid w:val="00F7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B426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2019-03-11T17:49:00Z</dcterms:created>
  <dcterms:modified xsi:type="dcterms:W3CDTF">2019-03-14T12:40:00Z</dcterms:modified>
</cp:coreProperties>
</file>