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94F3B">
        <w:rPr>
          <w:rFonts w:ascii="Arial" w:hAnsi="Arial" w:cs="Arial"/>
        </w:rPr>
        <w:t>04034</w:t>
      </w:r>
      <w:r w:rsidRPr="00F75516">
        <w:rPr>
          <w:rFonts w:ascii="Arial" w:hAnsi="Arial" w:cs="Arial"/>
        </w:rPr>
        <w:t>/</w:t>
      </w:r>
      <w:r w:rsidR="00894F3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D52FF" w:rsidRDefault="00DD52FF" w:rsidP="000E043C">
      <w:pPr>
        <w:jc w:val="both"/>
        <w:rPr>
          <w:rFonts w:ascii="Arial" w:hAnsi="Arial" w:cs="Arial"/>
          <w:sz w:val="24"/>
          <w:szCs w:val="24"/>
        </w:rPr>
      </w:pPr>
    </w:p>
    <w:p w:rsidR="0046572C" w:rsidRDefault="0046572C" w:rsidP="004657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efetue estudos para instalação de uma área de lazer para animais em parques municipais.</w:t>
      </w:r>
    </w:p>
    <w:p w:rsidR="00A20A68" w:rsidRDefault="00A20A68" w:rsidP="00A20A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efetue</w:t>
      </w:r>
      <w:r w:rsidRPr="00A20A68">
        <w:rPr>
          <w:rFonts w:ascii="Arial" w:hAnsi="Arial" w:cs="Arial"/>
          <w:bCs/>
          <w:sz w:val="24"/>
          <w:szCs w:val="24"/>
        </w:rPr>
        <w:t xml:space="preserve"> estudos para instalação de uma área de lazer para animais em parques municipais</w:t>
      </w:r>
      <w:r>
        <w:rPr>
          <w:rFonts w:ascii="Arial" w:hAnsi="Arial" w:cs="Arial"/>
          <w:bCs/>
          <w:sz w:val="24"/>
          <w:szCs w:val="24"/>
        </w:rPr>
        <w:t>.</w:t>
      </w: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20A68" w:rsidRDefault="00A20A68" w:rsidP="00A20A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0A68" w:rsidRDefault="00A20A68" w:rsidP="00A20A6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20A68" w:rsidRDefault="00A20A68" w:rsidP="00A20A68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Usuários dos parques municipais</w:t>
      </w:r>
      <w:r w:rsidRPr="00A20A68">
        <w:rPr>
          <w:rFonts w:ascii="Arial" w:hAnsi="Arial" w:cs="Arial"/>
        </w:rPr>
        <w:t xml:space="preserve"> procuraram este vereador questionando sobre a </w:t>
      </w:r>
      <w:r>
        <w:rPr>
          <w:rFonts w:ascii="Arial" w:hAnsi="Arial" w:cs="Arial"/>
        </w:rPr>
        <w:t>instalação de área de lazer para animais de estimação</w:t>
      </w:r>
      <w:r w:rsidRPr="00A20A68">
        <w:rPr>
          <w:rFonts w:ascii="Arial" w:hAnsi="Arial" w:cs="Arial"/>
        </w:rPr>
        <w:t xml:space="preserve"> </w:t>
      </w:r>
    </w:p>
    <w:p w:rsidR="00A20A68" w:rsidRDefault="00A20A68" w:rsidP="00A20A68">
      <w:pPr>
        <w:pStyle w:val="Recuodecorpodetexto2"/>
        <w:rPr>
          <w:rFonts w:ascii="Arial" w:hAnsi="Arial" w:cs="Arial"/>
        </w:rPr>
      </w:pP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cada dia é maior preocupação da população a saúde e a pratica de atividades física, cada vez mais comum é a utilização de espaços públicos por famílias.</w:t>
      </w: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maioria das residências barbarense hoje tem um animal de estimação, pensando nisso, este vereador requer estudos para construção de áreas de lazer para animais no parque dos ipês e Araçariguama.</w:t>
      </w:r>
    </w:p>
    <w:p w:rsidR="00A20A68" w:rsidRDefault="00A20A68" w:rsidP="00A20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E043C" w:rsidRDefault="000E043C" w:rsidP="00A20A6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20A68" w:rsidRPr="000E043C" w:rsidRDefault="00A20A68" w:rsidP="00A20A6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0E043C">
        <w:rPr>
          <w:rFonts w:ascii="Arial" w:hAnsi="Arial" w:cs="Arial"/>
          <w:b/>
          <w:sz w:val="24"/>
          <w:szCs w:val="24"/>
        </w:rPr>
        <w:t>Ple</w:t>
      </w:r>
      <w:r w:rsidR="000E043C" w:rsidRPr="000E043C">
        <w:rPr>
          <w:rFonts w:ascii="Arial" w:hAnsi="Arial" w:cs="Arial"/>
          <w:b/>
          <w:sz w:val="24"/>
          <w:szCs w:val="24"/>
        </w:rPr>
        <w:t>nário “Dr. Tancredo Neves”, em 21 de julh</w:t>
      </w:r>
      <w:r w:rsidRPr="000E043C">
        <w:rPr>
          <w:rFonts w:ascii="Arial" w:hAnsi="Arial" w:cs="Arial"/>
          <w:b/>
          <w:sz w:val="24"/>
          <w:szCs w:val="24"/>
        </w:rPr>
        <w:t>o de 2.013.</w:t>
      </w:r>
    </w:p>
    <w:p w:rsidR="00A20A68" w:rsidRDefault="00A20A68" w:rsidP="00A20A68">
      <w:pPr>
        <w:ind w:firstLine="1440"/>
        <w:rPr>
          <w:rFonts w:ascii="Arial" w:hAnsi="Arial" w:cs="Arial"/>
          <w:sz w:val="24"/>
          <w:szCs w:val="24"/>
        </w:rPr>
      </w:pPr>
    </w:p>
    <w:p w:rsidR="00A20A68" w:rsidRDefault="00A20A68" w:rsidP="00A20A68">
      <w:pPr>
        <w:ind w:firstLine="1440"/>
        <w:rPr>
          <w:rFonts w:ascii="Arial" w:hAnsi="Arial" w:cs="Arial"/>
          <w:sz w:val="24"/>
          <w:szCs w:val="24"/>
        </w:rPr>
      </w:pPr>
    </w:p>
    <w:p w:rsidR="00A20A68" w:rsidRDefault="00A20A68" w:rsidP="000E043C">
      <w:pPr>
        <w:rPr>
          <w:rFonts w:ascii="Arial" w:hAnsi="Arial" w:cs="Arial"/>
          <w:sz w:val="24"/>
          <w:szCs w:val="24"/>
        </w:rPr>
      </w:pPr>
    </w:p>
    <w:p w:rsidR="00A20A68" w:rsidRDefault="000E043C" w:rsidP="00A20A6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E043C" w:rsidRDefault="000E043C" w:rsidP="000E043C">
      <w:pPr>
        <w:jc w:val="center"/>
        <w:rPr>
          <w:rFonts w:ascii="Bookman Old Style" w:hAnsi="Bookman Old Style"/>
          <w:b/>
          <w:sz w:val="22"/>
          <w:szCs w:val="22"/>
        </w:rPr>
      </w:pPr>
      <w:r w:rsidRPr="000E043C">
        <w:rPr>
          <w:rFonts w:ascii="Bookman Old Style" w:hAnsi="Bookman Old Style"/>
          <w:b/>
          <w:sz w:val="22"/>
          <w:szCs w:val="22"/>
        </w:rPr>
        <w:t>Vereador</w:t>
      </w:r>
    </w:p>
    <w:sectPr w:rsidR="009F196D" w:rsidRPr="000E043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33" w:rsidRDefault="00266E33">
      <w:r>
        <w:separator/>
      </w:r>
    </w:p>
  </w:endnote>
  <w:endnote w:type="continuationSeparator" w:id="0">
    <w:p w:rsidR="00266E33" w:rsidRDefault="0026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33" w:rsidRDefault="00266E33">
      <w:r>
        <w:separator/>
      </w:r>
    </w:p>
  </w:footnote>
  <w:footnote w:type="continuationSeparator" w:id="0">
    <w:p w:rsidR="00266E33" w:rsidRDefault="0026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650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65020" w:rsidRPr="00F65020" w:rsidRDefault="00F65020" w:rsidP="00F650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65020">
                  <w:rPr>
                    <w:rFonts w:ascii="Arial" w:hAnsi="Arial" w:cs="Arial"/>
                    <w:b/>
                  </w:rPr>
                  <w:t>PROTOCOLO Nº: 07195/2013     DATA: 12/07/2013     HORA: 11:17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0E043C"/>
    <w:rsid w:val="00173F3E"/>
    <w:rsid w:val="001B478A"/>
    <w:rsid w:val="001D1394"/>
    <w:rsid w:val="00266E33"/>
    <w:rsid w:val="002A468E"/>
    <w:rsid w:val="002E4274"/>
    <w:rsid w:val="00317842"/>
    <w:rsid w:val="0033648A"/>
    <w:rsid w:val="003475DA"/>
    <w:rsid w:val="00373483"/>
    <w:rsid w:val="003D3AA8"/>
    <w:rsid w:val="00454EAC"/>
    <w:rsid w:val="0046572C"/>
    <w:rsid w:val="0049057E"/>
    <w:rsid w:val="004B57DB"/>
    <w:rsid w:val="004C67DE"/>
    <w:rsid w:val="00585247"/>
    <w:rsid w:val="006D1B27"/>
    <w:rsid w:val="00705ABB"/>
    <w:rsid w:val="007D68EB"/>
    <w:rsid w:val="00876B81"/>
    <w:rsid w:val="00894F3B"/>
    <w:rsid w:val="009A2378"/>
    <w:rsid w:val="009F196D"/>
    <w:rsid w:val="00A20A68"/>
    <w:rsid w:val="00A35AE9"/>
    <w:rsid w:val="00A71CAF"/>
    <w:rsid w:val="00A9035B"/>
    <w:rsid w:val="00AA5423"/>
    <w:rsid w:val="00AE702A"/>
    <w:rsid w:val="00B96F30"/>
    <w:rsid w:val="00CD613B"/>
    <w:rsid w:val="00CF3F70"/>
    <w:rsid w:val="00CF7F49"/>
    <w:rsid w:val="00D26CB3"/>
    <w:rsid w:val="00D74549"/>
    <w:rsid w:val="00DD52FF"/>
    <w:rsid w:val="00E52A35"/>
    <w:rsid w:val="00E903BB"/>
    <w:rsid w:val="00EB7D7D"/>
    <w:rsid w:val="00EE7983"/>
    <w:rsid w:val="00F16623"/>
    <w:rsid w:val="00F6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85247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DD52FF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Char">
    <w:name w:val="Recuo de corpo de texto Char"/>
    <w:link w:val="Recuodecorpodetexto"/>
    <w:rsid w:val="00876B8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