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1A2609">
        <w:rPr>
          <w:rFonts w:ascii="Arial" w:hAnsi="Arial" w:cs="Arial"/>
        </w:rPr>
        <w:t>04068</w:t>
      </w:r>
      <w:r w:rsidRPr="00F75516">
        <w:rPr>
          <w:rFonts w:ascii="Arial" w:hAnsi="Arial" w:cs="Arial"/>
        </w:rPr>
        <w:t>/</w:t>
      </w:r>
      <w:r w:rsidR="001A2609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F688B">
        <w:rPr>
          <w:rFonts w:ascii="Arial" w:hAnsi="Arial" w:cs="Arial"/>
          <w:sz w:val="24"/>
          <w:szCs w:val="24"/>
        </w:rPr>
        <w:t xml:space="preserve">que efetue </w:t>
      </w:r>
      <w:r w:rsidR="003854E0">
        <w:rPr>
          <w:rFonts w:ascii="Arial" w:hAnsi="Arial" w:cs="Arial"/>
          <w:sz w:val="24"/>
          <w:szCs w:val="24"/>
        </w:rPr>
        <w:t>manutenção e revitalização em Centro Esportivo, localizado no Jardim Alfa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1F688B">
        <w:rPr>
          <w:rFonts w:ascii="Arial" w:hAnsi="Arial" w:cs="Arial"/>
          <w:bCs/>
          <w:sz w:val="24"/>
          <w:szCs w:val="24"/>
        </w:rPr>
        <w:t xml:space="preserve">efetuada </w:t>
      </w:r>
      <w:r w:rsidR="003854E0">
        <w:rPr>
          <w:rFonts w:ascii="Arial" w:hAnsi="Arial" w:cs="Arial"/>
          <w:bCs/>
          <w:sz w:val="24"/>
          <w:szCs w:val="24"/>
        </w:rPr>
        <w:t xml:space="preserve">manutenção necessária e a revitalização do Centro Esportivo Municipal José Ometo, localizado </w:t>
      </w:r>
      <w:r w:rsidR="001173E2">
        <w:rPr>
          <w:rFonts w:ascii="Arial" w:hAnsi="Arial" w:cs="Arial"/>
          <w:bCs/>
          <w:sz w:val="24"/>
          <w:szCs w:val="24"/>
        </w:rPr>
        <w:t>no Jardim Alfa.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F688B" w:rsidRDefault="003854E0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Usuários do Centro Esportivo Municipal José Ometo</w:t>
      </w:r>
      <w:r w:rsidR="00EF4FD5">
        <w:rPr>
          <w:rFonts w:ascii="Arial" w:hAnsi="Arial" w:cs="Arial"/>
        </w:rPr>
        <w:t xml:space="preserve"> estão inconformados com a situação dos vestiários e do alambrado</w:t>
      </w:r>
      <w:r w:rsidR="001173E2">
        <w:rPr>
          <w:rFonts w:ascii="Arial" w:hAnsi="Arial" w:cs="Arial"/>
        </w:rPr>
        <w:t xml:space="preserve"> do campo</w:t>
      </w:r>
      <w:r w:rsidR="00EF4FD5">
        <w:rPr>
          <w:rFonts w:ascii="Arial" w:hAnsi="Arial" w:cs="Arial"/>
        </w:rPr>
        <w:t>. São pessoas de diversos bairros da cidade</w:t>
      </w:r>
      <w:r w:rsidR="001173E2">
        <w:rPr>
          <w:rFonts w:ascii="Arial" w:hAnsi="Arial" w:cs="Arial"/>
        </w:rPr>
        <w:t>,</w:t>
      </w:r>
      <w:r w:rsidR="00EF4FD5">
        <w:rPr>
          <w:rFonts w:ascii="Arial" w:hAnsi="Arial" w:cs="Arial"/>
        </w:rPr>
        <w:t xml:space="preserve"> que </w:t>
      </w:r>
      <w:r w:rsidR="001173E2">
        <w:rPr>
          <w:rFonts w:ascii="Arial" w:hAnsi="Arial" w:cs="Arial"/>
        </w:rPr>
        <w:t>utilizam</w:t>
      </w:r>
      <w:r w:rsidR="00EF4FD5">
        <w:rPr>
          <w:rFonts w:ascii="Arial" w:hAnsi="Arial" w:cs="Arial"/>
        </w:rPr>
        <w:t xml:space="preserve"> o</w:t>
      </w:r>
      <w:r w:rsidR="001173E2">
        <w:rPr>
          <w:rFonts w:ascii="Arial" w:hAnsi="Arial" w:cs="Arial"/>
        </w:rPr>
        <w:t>referido</w:t>
      </w:r>
      <w:r w:rsidR="00EF4FD5">
        <w:rPr>
          <w:rFonts w:ascii="Arial" w:hAnsi="Arial" w:cs="Arial"/>
        </w:rPr>
        <w:t xml:space="preserve"> campo, a situação de abandono revolta e causa indignação. </w:t>
      </w:r>
    </w:p>
    <w:p w:rsidR="00EF4FD5" w:rsidRPr="00F75516" w:rsidRDefault="00EF4FD5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Localizado em lugar excepcional, tamanho privilegiado e frequentado até por moradores de cidades vizinhas como Iracemápolis, o campo está em situação de abandono, necessita de providencias urgente.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1F688B">
        <w:rPr>
          <w:rFonts w:ascii="Arial" w:hAnsi="Arial" w:cs="Arial"/>
          <w:sz w:val="24"/>
          <w:szCs w:val="24"/>
        </w:rPr>
        <w:t>nário “Dr. Tancredo Neves”, em 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5F0" w:rsidRDefault="00BC35F0">
      <w:r>
        <w:separator/>
      </w:r>
    </w:p>
  </w:endnote>
  <w:endnote w:type="continuationSeparator" w:id="0">
    <w:p w:rsidR="00BC35F0" w:rsidRDefault="00BC3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5F0" w:rsidRDefault="00BC35F0">
      <w:r>
        <w:separator/>
      </w:r>
    </w:p>
  </w:footnote>
  <w:footnote w:type="continuationSeparator" w:id="0">
    <w:p w:rsidR="00BC35F0" w:rsidRDefault="00BC3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661D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661DD" w:rsidRPr="006661DD" w:rsidRDefault="006661DD" w:rsidP="006661D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661DD">
                  <w:rPr>
                    <w:rFonts w:ascii="Arial" w:hAnsi="Arial" w:cs="Arial"/>
                    <w:b/>
                  </w:rPr>
                  <w:t>PROTOCOLO Nº: 07244/2013     DATA: 12/07/2013     HORA: 15:05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0D5F6F"/>
    <w:rsid w:val="001173E2"/>
    <w:rsid w:val="001A2609"/>
    <w:rsid w:val="001B478A"/>
    <w:rsid w:val="001D1394"/>
    <w:rsid w:val="001F688B"/>
    <w:rsid w:val="0033648A"/>
    <w:rsid w:val="00373483"/>
    <w:rsid w:val="003854E0"/>
    <w:rsid w:val="003D3AA8"/>
    <w:rsid w:val="00454EAC"/>
    <w:rsid w:val="0049057E"/>
    <w:rsid w:val="004B57DB"/>
    <w:rsid w:val="004C67DE"/>
    <w:rsid w:val="006661DD"/>
    <w:rsid w:val="00705ABB"/>
    <w:rsid w:val="009F196D"/>
    <w:rsid w:val="00A35AE9"/>
    <w:rsid w:val="00A71CAF"/>
    <w:rsid w:val="00A9035B"/>
    <w:rsid w:val="00AE702A"/>
    <w:rsid w:val="00B75B26"/>
    <w:rsid w:val="00BC35F0"/>
    <w:rsid w:val="00C10390"/>
    <w:rsid w:val="00CD613B"/>
    <w:rsid w:val="00CF7F49"/>
    <w:rsid w:val="00D26CB3"/>
    <w:rsid w:val="00E903BB"/>
    <w:rsid w:val="00EB7D7D"/>
    <w:rsid w:val="00EE7983"/>
    <w:rsid w:val="00EF4FD5"/>
    <w:rsid w:val="00F16623"/>
    <w:rsid w:val="00F2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870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