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44CD9">
        <w:rPr>
          <w:rFonts w:ascii="Arial" w:hAnsi="Arial" w:cs="Arial"/>
        </w:rPr>
        <w:t>04103</w:t>
      </w:r>
      <w:r>
        <w:rPr>
          <w:rFonts w:ascii="Arial" w:hAnsi="Arial" w:cs="Arial"/>
        </w:rPr>
        <w:t>/</w:t>
      </w:r>
      <w:r w:rsidR="00144CD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>utivo Municipal</w:t>
      </w:r>
      <w:r w:rsidR="002E7E6D">
        <w:rPr>
          <w:rFonts w:ascii="Arial" w:hAnsi="Arial" w:cs="Arial"/>
          <w:sz w:val="24"/>
          <w:szCs w:val="24"/>
        </w:rPr>
        <w:t xml:space="preserve"> a </w:t>
      </w:r>
      <w:r w:rsidR="00103CFF">
        <w:rPr>
          <w:rFonts w:ascii="Arial" w:hAnsi="Arial" w:cs="Arial"/>
          <w:sz w:val="24"/>
          <w:szCs w:val="24"/>
        </w:rPr>
        <w:t>roçagem do mato</w:t>
      </w:r>
      <w:r w:rsidR="00A22B82">
        <w:rPr>
          <w:rFonts w:ascii="Arial" w:hAnsi="Arial" w:cs="Arial"/>
          <w:sz w:val="24"/>
          <w:szCs w:val="24"/>
        </w:rPr>
        <w:t xml:space="preserve"> nas </w:t>
      </w:r>
      <w:r w:rsidR="002E7E6D">
        <w:rPr>
          <w:rFonts w:ascii="Arial" w:hAnsi="Arial" w:cs="Arial"/>
          <w:sz w:val="24"/>
          <w:szCs w:val="24"/>
        </w:rPr>
        <w:t xml:space="preserve"> laterais do campo do Jardim Alfa</w:t>
      </w:r>
      <w:r w:rsidR="00245C6E">
        <w:rPr>
          <w:rFonts w:ascii="Arial" w:hAnsi="Arial" w:cs="Arial"/>
          <w:sz w:val="24"/>
          <w:szCs w:val="24"/>
        </w:rPr>
        <w:t>.</w:t>
      </w:r>
    </w:p>
    <w:p w:rsidR="00A0422D" w:rsidRDefault="00A0422D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677934">
        <w:rPr>
          <w:rFonts w:ascii="Arial" w:hAnsi="Arial" w:cs="Arial"/>
          <w:bCs/>
          <w:sz w:val="24"/>
          <w:szCs w:val="24"/>
        </w:rPr>
        <w:t>seja</w:t>
      </w:r>
      <w:r w:rsidR="00245C6E">
        <w:rPr>
          <w:rFonts w:ascii="Arial" w:hAnsi="Arial" w:cs="Arial"/>
          <w:bCs/>
          <w:sz w:val="24"/>
          <w:szCs w:val="24"/>
        </w:rPr>
        <w:t xml:space="preserve"> realizada a </w:t>
      </w:r>
      <w:r w:rsidR="00A22B82">
        <w:rPr>
          <w:rFonts w:ascii="Arial" w:hAnsi="Arial" w:cs="Arial"/>
          <w:bCs/>
          <w:sz w:val="24"/>
          <w:szCs w:val="24"/>
        </w:rPr>
        <w:t>roçagem do mato nas laterais do campo do Jardim Alfa.</w:t>
      </w:r>
    </w:p>
    <w:p w:rsidR="00A22B82" w:rsidRDefault="00A22B8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E7E6D" w:rsidRDefault="00A0422D" w:rsidP="002E7E6D">
      <w:pPr>
        <w:pStyle w:val="Recuodecorpodetexto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 </w:t>
      </w:r>
      <w:r w:rsidR="00245C6E">
        <w:rPr>
          <w:rFonts w:ascii="Arial" w:hAnsi="Arial" w:cs="Arial"/>
          <w:lang w:val="pt-BR"/>
        </w:rPr>
        <w:t xml:space="preserve">referido local </w:t>
      </w:r>
      <w:r w:rsidR="002E7E6D">
        <w:rPr>
          <w:rFonts w:ascii="Arial" w:hAnsi="Arial" w:cs="Arial"/>
          <w:lang w:val="pt-BR"/>
        </w:rPr>
        <w:t xml:space="preserve">raramente recebe os serviços de capinação, e o mato alto é constante motivo de reclamação. </w:t>
      </w:r>
    </w:p>
    <w:p w:rsidR="00A22B82" w:rsidRDefault="00A22B82" w:rsidP="002E7E6D">
      <w:pPr>
        <w:pStyle w:val="Recuodecorpodetexto2"/>
        <w:rPr>
          <w:rFonts w:ascii="Arial" w:hAnsi="Arial" w:cs="Arial"/>
        </w:rPr>
      </w:pPr>
    </w:p>
    <w:p w:rsidR="000143E2" w:rsidRDefault="000143E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43E2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0143E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D0" w:rsidRDefault="00E75ED0">
      <w:r>
        <w:separator/>
      </w:r>
    </w:p>
  </w:endnote>
  <w:endnote w:type="continuationSeparator" w:id="0">
    <w:p w:rsidR="00E75ED0" w:rsidRDefault="00E7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D0" w:rsidRDefault="00E75ED0">
      <w:r>
        <w:separator/>
      </w:r>
    </w:p>
  </w:footnote>
  <w:footnote w:type="continuationSeparator" w:id="0">
    <w:p w:rsidR="00E75ED0" w:rsidRDefault="00E75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70D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A70DE" w:rsidRPr="005A70DE" w:rsidRDefault="005A70DE" w:rsidP="005A70D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A70DE">
                  <w:rPr>
                    <w:rFonts w:ascii="Arial" w:hAnsi="Arial" w:cs="Arial"/>
                    <w:b/>
                  </w:rPr>
                  <w:t>PROTOCOLO Nº: 07300/2013     DATA: 12/07/2013     HORA: 16:19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3E2"/>
    <w:rsid w:val="00017A84"/>
    <w:rsid w:val="00103CFF"/>
    <w:rsid w:val="00144CD9"/>
    <w:rsid w:val="00193EA5"/>
    <w:rsid w:val="001A01E7"/>
    <w:rsid w:val="001B2453"/>
    <w:rsid w:val="001B478A"/>
    <w:rsid w:val="001D1394"/>
    <w:rsid w:val="00245C6E"/>
    <w:rsid w:val="00284AA0"/>
    <w:rsid w:val="00293C63"/>
    <w:rsid w:val="002B75EE"/>
    <w:rsid w:val="002E7E6D"/>
    <w:rsid w:val="0033648A"/>
    <w:rsid w:val="00373483"/>
    <w:rsid w:val="003D2D54"/>
    <w:rsid w:val="003D3AA8"/>
    <w:rsid w:val="003E586B"/>
    <w:rsid w:val="00454EAC"/>
    <w:rsid w:val="00466D9F"/>
    <w:rsid w:val="00471277"/>
    <w:rsid w:val="0049057E"/>
    <w:rsid w:val="004B57DB"/>
    <w:rsid w:val="004C67DE"/>
    <w:rsid w:val="005A2881"/>
    <w:rsid w:val="005A70DE"/>
    <w:rsid w:val="00677934"/>
    <w:rsid w:val="00683764"/>
    <w:rsid w:val="006B3A9A"/>
    <w:rsid w:val="00705ABB"/>
    <w:rsid w:val="008521E4"/>
    <w:rsid w:val="00855721"/>
    <w:rsid w:val="0090713B"/>
    <w:rsid w:val="009D55CC"/>
    <w:rsid w:val="009F196D"/>
    <w:rsid w:val="00A0422D"/>
    <w:rsid w:val="00A22B82"/>
    <w:rsid w:val="00A71CAF"/>
    <w:rsid w:val="00A8433E"/>
    <w:rsid w:val="00A9035B"/>
    <w:rsid w:val="00AC1A54"/>
    <w:rsid w:val="00AE702A"/>
    <w:rsid w:val="00B905A9"/>
    <w:rsid w:val="00C1059D"/>
    <w:rsid w:val="00CD613B"/>
    <w:rsid w:val="00CF3786"/>
    <w:rsid w:val="00CF7F49"/>
    <w:rsid w:val="00D26CB3"/>
    <w:rsid w:val="00D420D9"/>
    <w:rsid w:val="00E75ED0"/>
    <w:rsid w:val="00E84AA3"/>
    <w:rsid w:val="00E903BB"/>
    <w:rsid w:val="00EB7D7D"/>
    <w:rsid w:val="00EE7983"/>
    <w:rsid w:val="00F16623"/>
    <w:rsid w:val="00FA70AE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