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C1ACA">
        <w:rPr>
          <w:rFonts w:ascii="Arial" w:hAnsi="Arial" w:cs="Arial"/>
        </w:rPr>
        <w:t>4143/2013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704FC4">
        <w:rPr>
          <w:rFonts w:ascii="Arial" w:hAnsi="Arial" w:cs="Arial"/>
          <w:sz w:val="24"/>
          <w:szCs w:val="24"/>
        </w:rPr>
        <w:t>revitalização da camada asfáltica e da sinalização e solo</w:t>
      </w:r>
      <w:r w:rsidR="005C0819">
        <w:rPr>
          <w:rFonts w:ascii="Arial" w:hAnsi="Arial" w:cs="Arial"/>
          <w:sz w:val="24"/>
          <w:szCs w:val="24"/>
        </w:rPr>
        <w:t>,</w:t>
      </w:r>
      <w:r w:rsidR="00704FC4">
        <w:rPr>
          <w:rFonts w:ascii="Arial" w:hAnsi="Arial" w:cs="Arial"/>
          <w:sz w:val="24"/>
          <w:szCs w:val="24"/>
        </w:rPr>
        <w:t xml:space="preserve"> em toda extensão da Avenida João </w:t>
      </w:r>
      <w:proofErr w:type="spellStart"/>
      <w:r w:rsidR="00704FC4">
        <w:rPr>
          <w:rFonts w:ascii="Arial" w:hAnsi="Arial" w:cs="Arial"/>
          <w:sz w:val="24"/>
          <w:szCs w:val="24"/>
        </w:rPr>
        <w:t>Ometo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0819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3854E0">
        <w:rPr>
          <w:rFonts w:ascii="Arial" w:hAnsi="Arial" w:cs="Arial"/>
          <w:bCs/>
          <w:sz w:val="24"/>
          <w:szCs w:val="24"/>
        </w:rPr>
        <w:t xml:space="preserve">manutenção necessária </w:t>
      </w:r>
      <w:r w:rsidR="00704FC4">
        <w:rPr>
          <w:rFonts w:ascii="Arial" w:hAnsi="Arial" w:cs="Arial"/>
          <w:bCs/>
          <w:sz w:val="24"/>
          <w:szCs w:val="24"/>
        </w:rPr>
        <w:t xml:space="preserve">na malha viária de toda extensão da Avenida João </w:t>
      </w:r>
      <w:proofErr w:type="spellStart"/>
      <w:r w:rsidR="00704FC4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1173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FD5" w:rsidRDefault="00704FC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Frequentadores da pista de caminhada da Avenida João </w:t>
      </w:r>
      <w:proofErr w:type="spellStart"/>
      <w:r>
        <w:rPr>
          <w:rFonts w:ascii="Arial" w:hAnsi="Arial" w:cs="Arial"/>
        </w:rPr>
        <w:t>Ometo</w:t>
      </w:r>
      <w:proofErr w:type="spellEnd"/>
      <w:r>
        <w:rPr>
          <w:rFonts w:ascii="Arial" w:hAnsi="Arial" w:cs="Arial"/>
        </w:rPr>
        <w:t xml:space="preserve"> pedem que</w:t>
      </w:r>
      <w:r w:rsidR="005C08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camada asfáltica e a demarcação de solo da referida avenida receba os reparos necessários</w:t>
      </w:r>
      <w:r w:rsidR="00EF4F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motoristas ao desviarem de buracos, acabam pondo em risco a segurança d</w:t>
      </w:r>
      <w:r w:rsidR="005C081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pedestres que fazem caminhadas no local.</w:t>
      </w:r>
    </w:p>
    <w:p w:rsidR="00704FC4" w:rsidRDefault="00704FC4" w:rsidP="00A35AE9">
      <w:pPr>
        <w:pStyle w:val="Recuodecorpodetexto2"/>
        <w:rPr>
          <w:rFonts w:ascii="Arial" w:hAnsi="Arial" w:cs="Arial"/>
        </w:rPr>
      </w:pPr>
    </w:p>
    <w:p w:rsidR="00704FC4" w:rsidRPr="00F75516" w:rsidRDefault="00704FC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ainda que, a sinalização</w:t>
      </w:r>
      <w:r w:rsidR="005C0819">
        <w:rPr>
          <w:rFonts w:ascii="Arial" w:hAnsi="Arial" w:cs="Arial"/>
        </w:rPr>
        <w:t xml:space="preserve"> de solo (que também precisa de revitalização), </w:t>
      </w:r>
      <w:r>
        <w:rPr>
          <w:rFonts w:ascii="Arial" w:hAnsi="Arial" w:cs="Arial"/>
        </w:rPr>
        <w:t>impõe respeito e também garante a segurança dos pedestres e ciclistas que fazem uso do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7D" w:rsidRDefault="00252A7D">
      <w:r>
        <w:separator/>
      </w:r>
    </w:p>
  </w:endnote>
  <w:endnote w:type="continuationSeparator" w:id="0">
    <w:p w:rsidR="00252A7D" w:rsidRDefault="0025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7D" w:rsidRDefault="00252A7D">
      <w:r>
        <w:separator/>
      </w:r>
    </w:p>
  </w:footnote>
  <w:footnote w:type="continuationSeparator" w:id="0">
    <w:p w:rsidR="00252A7D" w:rsidRDefault="0025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63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6639B" w:rsidRPr="00E6639B" w:rsidRDefault="00E6639B" w:rsidP="00E663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6639B">
                  <w:rPr>
                    <w:rFonts w:ascii="Arial" w:hAnsi="Arial" w:cs="Arial"/>
                    <w:b/>
                  </w:rPr>
                  <w:t>PROTOCOLO Nº: 07398/2013     DATA: 19/07/2013     HORA: 12:34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B478A"/>
    <w:rsid w:val="001D1394"/>
    <w:rsid w:val="001F688B"/>
    <w:rsid w:val="00252A7D"/>
    <w:rsid w:val="0033648A"/>
    <w:rsid w:val="00373483"/>
    <w:rsid w:val="003854E0"/>
    <w:rsid w:val="003D3AA8"/>
    <w:rsid w:val="00454EAC"/>
    <w:rsid w:val="0049057E"/>
    <w:rsid w:val="004B57DB"/>
    <w:rsid w:val="004C67DE"/>
    <w:rsid w:val="005C0819"/>
    <w:rsid w:val="006159B4"/>
    <w:rsid w:val="006C1ACA"/>
    <w:rsid w:val="00704FC4"/>
    <w:rsid w:val="00705ABB"/>
    <w:rsid w:val="007D63EA"/>
    <w:rsid w:val="00920F83"/>
    <w:rsid w:val="009F196D"/>
    <w:rsid w:val="00A35AE9"/>
    <w:rsid w:val="00A71CAF"/>
    <w:rsid w:val="00A9035B"/>
    <w:rsid w:val="00AE702A"/>
    <w:rsid w:val="00BB0FEF"/>
    <w:rsid w:val="00CD613B"/>
    <w:rsid w:val="00CF7F49"/>
    <w:rsid w:val="00D26CB3"/>
    <w:rsid w:val="00DB05CE"/>
    <w:rsid w:val="00E6639B"/>
    <w:rsid w:val="00E85D88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D88E-FFDA-4458-8BC7-A048AC4F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