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18A6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E2DED">
        <w:rPr>
          <w:rFonts w:ascii="Arial" w:hAnsi="Arial" w:cs="Arial"/>
          <w:sz w:val="24"/>
          <w:szCs w:val="24"/>
        </w:rPr>
        <w:t xml:space="preserve"> </w:t>
      </w:r>
      <w:r w:rsidR="000E751D">
        <w:rPr>
          <w:rFonts w:ascii="Arial" w:hAnsi="Arial" w:cs="Arial"/>
          <w:sz w:val="24"/>
          <w:szCs w:val="24"/>
        </w:rPr>
        <w:t>r</w:t>
      </w:r>
      <w:r w:rsidR="000E751D" w:rsidRPr="000E751D">
        <w:rPr>
          <w:rFonts w:ascii="Arial" w:hAnsi="Arial" w:cs="Arial"/>
          <w:sz w:val="24"/>
          <w:szCs w:val="24"/>
        </w:rPr>
        <w:t>e</w:t>
      </w:r>
      <w:r w:rsidR="000E751D">
        <w:rPr>
          <w:rFonts w:ascii="Arial" w:hAnsi="Arial" w:cs="Arial"/>
          <w:sz w:val="24"/>
          <w:szCs w:val="24"/>
        </w:rPr>
        <w:t>capeamento em toda extensão da R</w:t>
      </w:r>
      <w:r w:rsidR="000E751D" w:rsidRPr="000E751D">
        <w:rPr>
          <w:rFonts w:ascii="Arial" w:hAnsi="Arial" w:cs="Arial"/>
          <w:sz w:val="24"/>
          <w:szCs w:val="24"/>
        </w:rPr>
        <w:t xml:space="preserve">ua </w:t>
      </w:r>
      <w:r w:rsidR="000E751D">
        <w:rPr>
          <w:rFonts w:ascii="Arial" w:hAnsi="Arial" w:cs="Arial"/>
          <w:sz w:val="24"/>
          <w:szCs w:val="24"/>
        </w:rPr>
        <w:t xml:space="preserve">Profeta Daniel, bairro </w:t>
      </w:r>
      <w:proofErr w:type="spellStart"/>
      <w:r w:rsidR="000E751D">
        <w:rPr>
          <w:rFonts w:ascii="Arial" w:hAnsi="Arial" w:cs="Arial"/>
          <w:sz w:val="24"/>
          <w:szCs w:val="24"/>
        </w:rPr>
        <w:t>Laudissi</w:t>
      </w:r>
      <w:proofErr w:type="spellEnd"/>
      <w:r w:rsidR="000E751D">
        <w:rPr>
          <w:rFonts w:ascii="Arial" w:hAnsi="Arial" w:cs="Arial"/>
          <w:sz w:val="24"/>
          <w:szCs w:val="24"/>
        </w:rPr>
        <w:t>, 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51D" w:rsidRPr="000E751D" w:rsidRDefault="0024160D" w:rsidP="000E751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0E751D" w:rsidRPr="000E751D">
        <w:rPr>
          <w:rFonts w:ascii="Arial" w:hAnsi="Arial" w:cs="Arial"/>
          <w:bCs/>
          <w:sz w:val="24"/>
          <w:szCs w:val="24"/>
        </w:rPr>
        <w:t xml:space="preserve">recapeamento em toda extensão da Rua Profeta Daniel, bairro </w:t>
      </w:r>
      <w:proofErr w:type="spellStart"/>
      <w:r w:rsidR="000E751D" w:rsidRPr="000E751D">
        <w:rPr>
          <w:rFonts w:ascii="Arial" w:hAnsi="Arial" w:cs="Arial"/>
          <w:bCs/>
          <w:sz w:val="24"/>
          <w:szCs w:val="24"/>
        </w:rPr>
        <w:t>Laudissi</w:t>
      </w:r>
      <w:proofErr w:type="spellEnd"/>
      <w:r w:rsidR="000E751D" w:rsidRPr="000E751D">
        <w:rPr>
          <w:rFonts w:ascii="Arial" w:hAnsi="Arial" w:cs="Arial"/>
          <w:bCs/>
          <w:sz w:val="24"/>
          <w:szCs w:val="24"/>
        </w:rPr>
        <w:t>, neste município.</w:t>
      </w: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0E751D" w:rsidRDefault="000E751D" w:rsidP="00720919">
      <w:pPr>
        <w:rPr>
          <w:rFonts w:ascii="Arial" w:hAnsi="Arial" w:cs="Arial"/>
          <w:bCs/>
          <w:sz w:val="24"/>
          <w:szCs w:val="24"/>
        </w:rPr>
      </w:pPr>
    </w:p>
    <w:p w:rsidR="000E751D" w:rsidRDefault="000E751D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0E751D" w:rsidRPr="000E751D" w:rsidRDefault="000E751D" w:rsidP="00877A04">
      <w:pPr>
        <w:jc w:val="center"/>
        <w:rPr>
          <w:rFonts w:ascii="Arial" w:hAnsi="Arial" w:cs="Arial"/>
          <w:sz w:val="24"/>
          <w:szCs w:val="24"/>
        </w:rPr>
      </w:pPr>
      <w:r w:rsidRPr="000E751D">
        <w:rPr>
          <w:rFonts w:ascii="Arial" w:hAnsi="Arial" w:cs="Arial"/>
          <w:sz w:val="24"/>
          <w:szCs w:val="24"/>
        </w:rPr>
        <w:t>Moradores</w:t>
      </w:r>
      <w:r w:rsidR="009F3C7B" w:rsidRPr="000E751D">
        <w:rPr>
          <w:rFonts w:ascii="Arial" w:hAnsi="Arial" w:cs="Arial"/>
          <w:sz w:val="24"/>
          <w:szCs w:val="24"/>
        </w:rPr>
        <w:t xml:space="preserve"> </w:t>
      </w:r>
      <w:r w:rsidRPr="000E751D">
        <w:rPr>
          <w:rFonts w:ascii="Arial" w:hAnsi="Arial" w:cs="Arial"/>
          <w:sz w:val="24"/>
          <w:szCs w:val="24"/>
        </w:rPr>
        <w:t>voltam a reclamar das condições do asfalto da rua acima citada. “Está intransitável, precisamos de melhorias”, disse um dos moradores.</w:t>
      </w:r>
    </w:p>
    <w:p w:rsidR="005D08A2" w:rsidRPr="000E751D" w:rsidRDefault="005D08A2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D08A2" w:rsidRDefault="005D08A2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0E751D">
        <w:rPr>
          <w:rFonts w:ascii="Arial" w:hAnsi="Arial" w:cs="Arial"/>
          <w:sz w:val="24"/>
          <w:szCs w:val="24"/>
        </w:rPr>
        <w:t xml:space="preserve"> 03 de março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a3c96eb9d04f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0E751D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D2569"/>
    <w:rsid w:val="00702B17"/>
    <w:rsid w:val="00705ABB"/>
    <w:rsid w:val="00720919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9F3C7B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12c8ba-7cd6-4aec-b21a-c0554bbfea1e.png" Id="R05c9a19c0f0a47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12c8ba-7cd6-4aec-b21a-c0554bbfea1e.png" Id="Rb7a3c96eb9d04f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2019-03-08T13:53:00Z</dcterms:created>
  <dcterms:modified xsi:type="dcterms:W3CDTF">2019-03-08T13:54:00Z</dcterms:modified>
</cp:coreProperties>
</file>