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5F1DAF">
        <w:rPr>
          <w:rFonts w:ascii="Arial" w:hAnsi="Arial" w:cs="Arial"/>
          <w:sz w:val="24"/>
          <w:szCs w:val="24"/>
        </w:rPr>
        <w:t>roçagem</w:t>
      </w:r>
      <w:r w:rsidR="00EA13B5">
        <w:rPr>
          <w:rFonts w:ascii="Arial" w:hAnsi="Arial" w:cs="Arial"/>
          <w:sz w:val="24"/>
          <w:szCs w:val="24"/>
        </w:rPr>
        <w:t xml:space="preserve"> e</w:t>
      </w:r>
      <w:r w:rsidR="00822CA0">
        <w:rPr>
          <w:rFonts w:ascii="Arial" w:hAnsi="Arial" w:cs="Arial"/>
          <w:sz w:val="24"/>
          <w:szCs w:val="24"/>
        </w:rPr>
        <w:t xml:space="preserve"> </w:t>
      </w:r>
      <w:r w:rsidR="005F1DAF">
        <w:rPr>
          <w:rFonts w:ascii="Arial" w:hAnsi="Arial" w:cs="Arial"/>
          <w:sz w:val="24"/>
          <w:szCs w:val="24"/>
        </w:rPr>
        <w:t>limpeza</w:t>
      </w:r>
      <w:r w:rsidR="00822CA0">
        <w:rPr>
          <w:rFonts w:ascii="Arial" w:hAnsi="Arial" w:cs="Arial"/>
          <w:sz w:val="24"/>
          <w:szCs w:val="24"/>
        </w:rPr>
        <w:t xml:space="preserve"> </w:t>
      </w:r>
      <w:r w:rsidR="00EA13B5">
        <w:rPr>
          <w:rFonts w:ascii="Arial" w:hAnsi="Arial" w:cs="Arial"/>
          <w:sz w:val="24"/>
          <w:szCs w:val="24"/>
        </w:rPr>
        <w:t xml:space="preserve">da área publica </w:t>
      </w:r>
      <w:r w:rsidR="00FD672D">
        <w:rPr>
          <w:rFonts w:ascii="Arial" w:hAnsi="Arial" w:cs="Arial"/>
          <w:sz w:val="24"/>
          <w:szCs w:val="24"/>
        </w:rPr>
        <w:t xml:space="preserve">localizada </w:t>
      </w:r>
      <w:r w:rsidR="00EA13B5">
        <w:rPr>
          <w:rFonts w:ascii="Arial" w:hAnsi="Arial" w:cs="Arial"/>
          <w:sz w:val="24"/>
          <w:szCs w:val="24"/>
        </w:rPr>
        <w:t>n</w:t>
      </w:r>
      <w:r w:rsidR="00FD672D">
        <w:rPr>
          <w:rFonts w:ascii="Arial" w:hAnsi="Arial" w:cs="Arial"/>
          <w:sz w:val="24"/>
          <w:szCs w:val="24"/>
        </w:rPr>
        <w:t>o final da</w:t>
      </w:r>
      <w:r w:rsidR="00EA13B5">
        <w:rPr>
          <w:rFonts w:ascii="Arial" w:hAnsi="Arial" w:cs="Arial"/>
          <w:sz w:val="24"/>
          <w:szCs w:val="24"/>
        </w:rPr>
        <w:t xml:space="preserve"> Avenida da Saudade</w:t>
      </w:r>
      <w:r w:rsidR="00FD672D">
        <w:rPr>
          <w:rFonts w:ascii="Arial" w:hAnsi="Arial" w:cs="Arial"/>
          <w:sz w:val="24"/>
          <w:szCs w:val="24"/>
        </w:rPr>
        <w:t xml:space="preserve"> e inicio da Avenida Francisco Priori</w:t>
      </w:r>
      <w:r w:rsidR="00EA13B5">
        <w:rPr>
          <w:rFonts w:ascii="Arial" w:hAnsi="Arial" w:cs="Arial"/>
          <w:sz w:val="24"/>
          <w:szCs w:val="24"/>
        </w:rPr>
        <w:t xml:space="preserve"> </w:t>
      </w:r>
      <w:r w:rsidR="00FD672D">
        <w:rPr>
          <w:rFonts w:ascii="Arial" w:hAnsi="Arial" w:cs="Arial"/>
          <w:sz w:val="24"/>
          <w:szCs w:val="24"/>
        </w:rPr>
        <w:t>nas proximidades d</w:t>
      </w:r>
      <w:r w:rsidR="00EA13B5">
        <w:rPr>
          <w:rFonts w:ascii="Arial" w:hAnsi="Arial" w:cs="Arial"/>
          <w:sz w:val="24"/>
          <w:szCs w:val="24"/>
        </w:rPr>
        <w:t xml:space="preserve">o local </w:t>
      </w:r>
      <w:r w:rsidR="00FD672D">
        <w:rPr>
          <w:rFonts w:ascii="Arial" w:hAnsi="Arial" w:cs="Arial"/>
          <w:sz w:val="24"/>
          <w:szCs w:val="24"/>
        </w:rPr>
        <w:t>usado pelas</w:t>
      </w:r>
      <w:r w:rsidR="00EA13B5">
        <w:rPr>
          <w:rFonts w:ascii="Arial" w:hAnsi="Arial" w:cs="Arial"/>
          <w:sz w:val="24"/>
          <w:szCs w:val="24"/>
        </w:rPr>
        <w:t xml:space="preserve"> autoescolas no Residencial Furlan.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72D" w:rsidRDefault="00A35AE9" w:rsidP="00FD672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a </w:t>
      </w:r>
      <w:r w:rsidR="005F1DAF">
        <w:rPr>
          <w:rFonts w:ascii="Arial" w:hAnsi="Arial" w:cs="Arial"/>
          <w:sz w:val="24"/>
          <w:szCs w:val="24"/>
        </w:rPr>
        <w:t>roçagem</w:t>
      </w:r>
      <w:r w:rsidR="00EA13B5">
        <w:rPr>
          <w:rFonts w:ascii="Arial" w:hAnsi="Arial" w:cs="Arial"/>
          <w:sz w:val="24"/>
          <w:szCs w:val="24"/>
        </w:rPr>
        <w:t xml:space="preserve"> e limpeza da área publica </w:t>
      </w:r>
      <w:r w:rsidR="00FD672D">
        <w:rPr>
          <w:rFonts w:ascii="Arial" w:hAnsi="Arial" w:cs="Arial"/>
          <w:sz w:val="24"/>
          <w:szCs w:val="24"/>
        </w:rPr>
        <w:t xml:space="preserve">localizada </w:t>
      </w:r>
      <w:r w:rsidR="00FD672D">
        <w:rPr>
          <w:rFonts w:ascii="Arial" w:hAnsi="Arial" w:cs="Arial"/>
          <w:sz w:val="24"/>
          <w:szCs w:val="24"/>
        </w:rPr>
        <w:t xml:space="preserve">no final da Avenida da Saudade e inicio da Avenida Francisco Priori nas proximidades do local </w:t>
      </w:r>
      <w:r w:rsidR="00FD672D">
        <w:rPr>
          <w:rFonts w:ascii="Arial" w:hAnsi="Arial" w:cs="Arial"/>
          <w:sz w:val="24"/>
          <w:szCs w:val="24"/>
        </w:rPr>
        <w:t>usado pelas</w:t>
      </w:r>
      <w:r w:rsidR="00FD672D">
        <w:rPr>
          <w:rFonts w:ascii="Arial" w:hAnsi="Arial" w:cs="Arial"/>
          <w:sz w:val="24"/>
          <w:szCs w:val="24"/>
        </w:rPr>
        <w:t xml:space="preserve"> autoescolas no Residencial Furlan.</w:t>
      </w:r>
    </w:p>
    <w:p w:rsidR="00822CA0" w:rsidRPr="009A5E22" w:rsidRDefault="00822CA0" w:rsidP="00822CA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8B0921">
        <w:rPr>
          <w:rFonts w:ascii="Arial" w:hAnsi="Arial" w:cs="Arial"/>
          <w:sz w:val="24"/>
          <w:szCs w:val="24"/>
        </w:rPr>
        <w:t xml:space="preserve">, </w:t>
      </w:r>
      <w:r w:rsidR="008A7A7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olicitando essa providencia, </w:t>
      </w:r>
      <w:r w:rsidR="00C157B8">
        <w:rPr>
          <w:rFonts w:ascii="Arial" w:hAnsi="Arial" w:cs="Arial"/>
          <w:sz w:val="24"/>
          <w:szCs w:val="24"/>
        </w:rPr>
        <w:t xml:space="preserve">pois </w:t>
      </w:r>
      <w:r w:rsidR="008B0921">
        <w:rPr>
          <w:rFonts w:ascii="Arial" w:hAnsi="Arial" w:cs="Arial"/>
          <w:sz w:val="24"/>
          <w:szCs w:val="24"/>
        </w:rPr>
        <w:t xml:space="preserve">segundo eles </w:t>
      </w:r>
      <w:r w:rsidR="00325A5F">
        <w:rPr>
          <w:rFonts w:ascii="Arial" w:hAnsi="Arial" w:cs="Arial"/>
          <w:sz w:val="24"/>
          <w:szCs w:val="24"/>
        </w:rPr>
        <w:t>o mato</w:t>
      </w:r>
      <w:r w:rsidR="00D34A52">
        <w:rPr>
          <w:rFonts w:ascii="Arial" w:hAnsi="Arial" w:cs="Arial"/>
          <w:sz w:val="24"/>
          <w:szCs w:val="24"/>
        </w:rPr>
        <w:t xml:space="preserve"> </w:t>
      </w:r>
      <w:r w:rsidR="00EA13B5">
        <w:rPr>
          <w:rFonts w:ascii="Arial" w:hAnsi="Arial" w:cs="Arial"/>
          <w:sz w:val="24"/>
          <w:szCs w:val="24"/>
        </w:rPr>
        <w:t xml:space="preserve">está </w:t>
      </w:r>
      <w:r w:rsidR="00D34A52">
        <w:rPr>
          <w:rFonts w:ascii="Arial" w:hAnsi="Arial" w:cs="Arial"/>
          <w:sz w:val="24"/>
          <w:szCs w:val="24"/>
        </w:rPr>
        <w:t xml:space="preserve">alto </w:t>
      </w:r>
      <w:r w:rsidR="00EA13B5">
        <w:rPr>
          <w:rFonts w:ascii="Arial" w:hAnsi="Arial" w:cs="Arial"/>
          <w:sz w:val="24"/>
          <w:szCs w:val="24"/>
        </w:rPr>
        <w:t>nesse local</w:t>
      </w:r>
      <w:r w:rsidR="00822CA0">
        <w:rPr>
          <w:rFonts w:ascii="Arial" w:hAnsi="Arial" w:cs="Arial"/>
          <w:sz w:val="24"/>
          <w:szCs w:val="24"/>
        </w:rPr>
        <w:t xml:space="preserve"> </w:t>
      </w:r>
      <w:r w:rsidR="00325A5F">
        <w:rPr>
          <w:rFonts w:ascii="Arial" w:hAnsi="Arial" w:cs="Arial"/>
          <w:sz w:val="24"/>
          <w:szCs w:val="24"/>
        </w:rPr>
        <w:t>favorecendo a proliferação de animais peçonhentos,</w:t>
      </w:r>
      <w:r w:rsidR="00C157B8">
        <w:rPr>
          <w:rFonts w:ascii="Arial" w:hAnsi="Arial" w:cs="Arial"/>
          <w:sz w:val="24"/>
          <w:szCs w:val="24"/>
        </w:rPr>
        <w:t xml:space="preserve"> causando transtornos</w:t>
      </w:r>
      <w:r w:rsidR="00C26E88">
        <w:rPr>
          <w:rFonts w:ascii="Arial" w:hAnsi="Arial" w:cs="Arial"/>
          <w:sz w:val="24"/>
          <w:szCs w:val="24"/>
        </w:rPr>
        <w:t>, insegurança</w:t>
      </w:r>
      <w:r w:rsidR="00B26B90">
        <w:rPr>
          <w:rFonts w:ascii="Arial" w:hAnsi="Arial" w:cs="Arial"/>
          <w:sz w:val="24"/>
          <w:szCs w:val="24"/>
        </w:rPr>
        <w:t>, principalmente aos alunos das referidas autoescolas</w:t>
      </w:r>
      <w:proofErr w:type="gramStart"/>
      <w:r w:rsidR="00B26B9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C26E88">
        <w:rPr>
          <w:rFonts w:ascii="Arial" w:hAnsi="Arial" w:cs="Arial"/>
          <w:sz w:val="24"/>
          <w:szCs w:val="24"/>
        </w:rPr>
        <w:t>.</w:t>
      </w:r>
      <w:proofErr w:type="gramEnd"/>
    </w:p>
    <w:p w:rsidR="004B0626" w:rsidRDefault="004B0626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22CA0">
        <w:rPr>
          <w:rFonts w:ascii="Arial" w:hAnsi="Arial" w:cs="Arial"/>
          <w:sz w:val="24"/>
          <w:szCs w:val="24"/>
        </w:rPr>
        <w:t>0</w:t>
      </w:r>
      <w:r w:rsidR="00EA13B5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22CA0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60C66">
        <w:rPr>
          <w:rFonts w:ascii="Arial" w:hAnsi="Arial" w:cs="Arial"/>
          <w:sz w:val="24"/>
          <w:szCs w:val="24"/>
        </w:rPr>
        <w:t>-</w:t>
      </w:r>
    </w:p>
    <w:p w:rsidR="00D60C66" w:rsidRDefault="00D60C6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60C66" w:rsidRDefault="00D60C6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60C66" w:rsidRDefault="00D60C6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D60C66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648172" wp14:editId="22C6DB6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DB5129" wp14:editId="15C576D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A9276E" wp14:editId="4C5A66E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b62eb820cc43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6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5A5F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A68C6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22CA0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A7A7B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26B9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26E88"/>
    <w:rsid w:val="00C30EB3"/>
    <w:rsid w:val="00C33ADB"/>
    <w:rsid w:val="00C35263"/>
    <w:rsid w:val="00C37406"/>
    <w:rsid w:val="00C37B89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A651B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4A52"/>
    <w:rsid w:val="00D4498A"/>
    <w:rsid w:val="00D44C3A"/>
    <w:rsid w:val="00D4623D"/>
    <w:rsid w:val="00D46822"/>
    <w:rsid w:val="00D532FA"/>
    <w:rsid w:val="00D60C66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819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13B5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D672D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6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9096d3f-204f-4918-aa3b-8ef1335f898a.png" Id="Ra062e129287842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096d3f-204f-4918-aa3b-8ef1335f898a.png" Id="Rabb62eb820cc43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8536-2865-4B59-A712-F181021F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388</cp:revision>
  <cp:lastPrinted>2014-10-17T18:19:00Z</cp:lastPrinted>
  <dcterms:created xsi:type="dcterms:W3CDTF">2014-01-16T16:53:00Z</dcterms:created>
  <dcterms:modified xsi:type="dcterms:W3CDTF">2019-03-07T18:32:00Z</dcterms:modified>
</cp:coreProperties>
</file>