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C81B94" w:rsidRDefault="00A35AE9" w:rsidP="00A35AE9">
      <w:pPr>
        <w:pStyle w:val="Ttulo"/>
        <w:rPr>
          <w:rFonts w:ascii="Arial" w:hAnsi="Arial" w:cs="Arial"/>
          <w:sz w:val="20"/>
          <w:szCs w:val="22"/>
        </w:rPr>
      </w:pPr>
      <w:r w:rsidRPr="00C81B94">
        <w:rPr>
          <w:rFonts w:ascii="Arial" w:hAnsi="Arial" w:cs="Arial"/>
          <w:sz w:val="20"/>
          <w:szCs w:val="22"/>
        </w:rPr>
        <w:t xml:space="preserve">INDICAÇÃO Nº </w:t>
      </w:r>
      <w:r>
        <w:rPr>
          <w:rFonts w:ascii="Arial" w:hAnsi="Arial" w:cs="Arial"/>
          <w:sz w:val="20"/>
          <w:szCs w:val="22"/>
        </w:rPr>
        <w:t>837</w:t>
      </w:r>
      <w:r w:rsidRPr="00C81B94">
        <w:rPr>
          <w:rFonts w:ascii="Arial" w:hAnsi="Arial" w:cs="Arial"/>
          <w:sz w:val="20"/>
          <w:szCs w:val="22"/>
        </w:rPr>
        <w:t>/</w:t>
      </w:r>
      <w:r>
        <w:rPr>
          <w:rFonts w:ascii="Arial" w:hAnsi="Arial" w:cs="Arial"/>
          <w:sz w:val="20"/>
          <w:szCs w:val="22"/>
        </w:rPr>
        <w:t>2019</w:t>
      </w:r>
    </w:p>
    <w:p w:rsidR="00A35AE9" w:rsidRPr="00C81B94" w:rsidRDefault="00A35AE9" w:rsidP="00A35AE9">
      <w:pPr>
        <w:jc w:val="center"/>
        <w:rPr>
          <w:rFonts w:ascii="Arial" w:hAnsi="Arial" w:cs="Arial"/>
          <w:b/>
          <w:szCs w:val="22"/>
          <w:u w:val="single"/>
        </w:rPr>
      </w:pPr>
      <w:r w:rsidRPr="00C81B94">
        <w:rPr>
          <w:rFonts w:ascii="Arial" w:hAnsi="Arial" w:cs="Arial"/>
          <w:b/>
          <w:szCs w:val="22"/>
          <w:u w:val="single"/>
        </w:rPr>
        <w:t xml:space="preserve"> </w:t>
      </w:r>
    </w:p>
    <w:p w:rsidR="00301E50" w:rsidRDefault="00301E50" w:rsidP="00301E50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</w:t>
      </w:r>
      <w:r w:rsidR="00E06EA1">
        <w:rPr>
          <w:rFonts w:ascii="Arial" w:hAnsi="Arial" w:cs="Arial"/>
          <w:sz w:val="24"/>
          <w:szCs w:val="24"/>
        </w:rPr>
        <w:t>e verifique a possibilidade de realizar</w:t>
      </w:r>
      <w:r>
        <w:rPr>
          <w:rFonts w:ascii="Arial" w:hAnsi="Arial" w:cs="Arial"/>
          <w:sz w:val="24"/>
          <w:szCs w:val="24"/>
        </w:rPr>
        <w:t xml:space="preserve"> operação cata treco no Bairro São Joaquim, mais precisamente </w:t>
      </w:r>
      <w:r w:rsidR="00E06EA1">
        <w:rPr>
          <w:rFonts w:ascii="Arial" w:hAnsi="Arial" w:cs="Arial"/>
          <w:sz w:val="24"/>
          <w:szCs w:val="24"/>
        </w:rPr>
        <w:t>entre a academia ao ar livre e o campo de área da Rua Águas da Prata</w:t>
      </w:r>
      <w:r>
        <w:rPr>
          <w:rFonts w:ascii="Arial" w:hAnsi="Arial" w:cs="Arial"/>
          <w:sz w:val="24"/>
          <w:szCs w:val="24"/>
        </w:rPr>
        <w:t xml:space="preserve">, </w:t>
      </w:r>
      <w:r w:rsidR="00E06EA1">
        <w:rPr>
          <w:rFonts w:ascii="Arial" w:hAnsi="Arial" w:cs="Arial"/>
          <w:sz w:val="24"/>
          <w:szCs w:val="24"/>
        </w:rPr>
        <w:t xml:space="preserve">próximo ao Centro de </w:t>
      </w:r>
      <w:proofErr w:type="spellStart"/>
      <w:r w:rsidR="00E06EA1">
        <w:rPr>
          <w:rFonts w:ascii="Arial" w:hAnsi="Arial" w:cs="Arial"/>
          <w:sz w:val="24"/>
          <w:szCs w:val="24"/>
        </w:rPr>
        <w:t>Zoonozes</w:t>
      </w:r>
      <w:proofErr w:type="spellEnd"/>
      <w:r w:rsidR="00E06EA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neste município.</w:t>
      </w:r>
    </w:p>
    <w:p w:rsidR="00A35AE9" w:rsidRPr="00C81B94" w:rsidRDefault="00A35AE9" w:rsidP="00A35AE9">
      <w:pPr>
        <w:ind w:left="1440" w:firstLine="3600"/>
        <w:jc w:val="both"/>
        <w:rPr>
          <w:rFonts w:ascii="Arial" w:hAnsi="Arial" w:cs="Arial"/>
          <w:szCs w:val="22"/>
        </w:rPr>
      </w:pPr>
    </w:p>
    <w:p w:rsidR="00A35AE9" w:rsidRPr="00301E50" w:rsidRDefault="00A35AE9" w:rsidP="00301E5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301E5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C81B94" w:rsidRDefault="00A35AE9" w:rsidP="00A35AE9">
      <w:pPr>
        <w:ind w:firstLine="1440"/>
        <w:jc w:val="both"/>
        <w:rPr>
          <w:rFonts w:ascii="Arial" w:hAnsi="Arial" w:cs="Arial"/>
          <w:szCs w:val="22"/>
        </w:rPr>
      </w:pPr>
    </w:p>
    <w:p w:rsidR="00301E50" w:rsidRDefault="00301E50" w:rsidP="00301E50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t xml:space="preserve"> </w:t>
      </w:r>
      <w:r w:rsidR="00E06EA1">
        <w:rPr>
          <w:rFonts w:ascii="Arial" w:hAnsi="Arial" w:cs="Arial"/>
          <w:sz w:val="24"/>
          <w:szCs w:val="24"/>
        </w:rPr>
        <w:t xml:space="preserve">que verifique a possibilidade de realizar operação cata treco no Bairro São Joaquim, mais precisamente entre a academia ao ar livre e o campo de área da Rua Águas da Prata, próximo </w:t>
      </w:r>
      <w:r w:rsidR="00E06EA1">
        <w:rPr>
          <w:rFonts w:ascii="Arial" w:hAnsi="Arial" w:cs="Arial"/>
          <w:sz w:val="24"/>
          <w:szCs w:val="24"/>
        </w:rPr>
        <w:t>ao C</w:t>
      </w:r>
      <w:r w:rsidR="00E06EA1">
        <w:rPr>
          <w:rFonts w:ascii="Arial" w:hAnsi="Arial" w:cs="Arial"/>
          <w:sz w:val="24"/>
          <w:szCs w:val="24"/>
        </w:rPr>
        <w:t xml:space="preserve">entro de </w:t>
      </w:r>
      <w:proofErr w:type="spellStart"/>
      <w:r w:rsidR="00E06EA1">
        <w:rPr>
          <w:rFonts w:ascii="Arial" w:hAnsi="Arial" w:cs="Arial"/>
          <w:sz w:val="24"/>
          <w:szCs w:val="24"/>
        </w:rPr>
        <w:t>Zoonozes</w:t>
      </w:r>
      <w:proofErr w:type="spellEnd"/>
      <w:r w:rsidR="00E06EA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neste município.    </w:t>
      </w:r>
    </w:p>
    <w:p w:rsidR="00301E50" w:rsidRDefault="00301E50" w:rsidP="00301E50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301E50" w:rsidRDefault="00301E50" w:rsidP="00301E5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01E50" w:rsidRDefault="00301E50" w:rsidP="00301E50">
      <w:pPr>
        <w:jc w:val="both"/>
        <w:rPr>
          <w:rFonts w:ascii="Arial" w:hAnsi="Arial" w:cs="Arial"/>
          <w:b/>
          <w:sz w:val="24"/>
          <w:szCs w:val="24"/>
        </w:rPr>
      </w:pPr>
    </w:p>
    <w:p w:rsidR="00301E50" w:rsidRDefault="00301E50" w:rsidP="00301E50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01E50" w:rsidRDefault="00301E50" w:rsidP="00301E5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moradores do Bairro São Joaquim, mais precisamente </w:t>
      </w:r>
      <w:r w:rsidR="00E06EA1">
        <w:rPr>
          <w:rFonts w:ascii="Arial" w:hAnsi="Arial" w:cs="Arial"/>
          <w:sz w:val="24"/>
          <w:szCs w:val="24"/>
        </w:rPr>
        <w:t xml:space="preserve">moradores residentes próximo ao Centro de </w:t>
      </w:r>
      <w:proofErr w:type="spellStart"/>
      <w:r w:rsidR="00E06EA1">
        <w:rPr>
          <w:rFonts w:ascii="Arial" w:hAnsi="Arial" w:cs="Arial"/>
          <w:sz w:val="24"/>
          <w:szCs w:val="24"/>
        </w:rPr>
        <w:t>Zoonozes</w:t>
      </w:r>
      <w:proofErr w:type="spellEnd"/>
      <w:r>
        <w:rPr>
          <w:rFonts w:ascii="Arial" w:hAnsi="Arial" w:cs="Arial"/>
          <w:sz w:val="24"/>
          <w:szCs w:val="24"/>
        </w:rPr>
        <w:t>, solicitando essa providencia, pois, nas proximidades não possui eco ponto, fazendo com que os munícipes que não tem oportunidade de trazer o material no eco ponto, acabam acumulando nos quintais ou descartando em local improprio. Favorecendo o aparecimento de animais peçonhentos, ou a proliferação do mosquito da dengue. Além de prejudicar o meio ambiente.</w:t>
      </w:r>
    </w:p>
    <w:p w:rsidR="00301E50" w:rsidRDefault="00301E50" w:rsidP="00A35AE9">
      <w:pPr>
        <w:ind w:firstLine="1440"/>
        <w:outlineLvl w:val="0"/>
        <w:rPr>
          <w:rFonts w:ascii="Arial" w:hAnsi="Arial" w:cs="Arial"/>
          <w:szCs w:val="22"/>
        </w:rPr>
      </w:pPr>
    </w:p>
    <w:p w:rsidR="00A35AE9" w:rsidRPr="00301E50" w:rsidRDefault="00A35AE9" w:rsidP="00301E5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301E50">
        <w:rPr>
          <w:rFonts w:ascii="Arial" w:hAnsi="Arial" w:cs="Arial"/>
          <w:sz w:val="24"/>
          <w:szCs w:val="24"/>
        </w:rPr>
        <w:t xml:space="preserve">Plenário “Dr. Tancredo Neves”, em </w:t>
      </w:r>
      <w:r w:rsidR="00E06EA1">
        <w:rPr>
          <w:rFonts w:ascii="Arial" w:hAnsi="Arial" w:cs="Arial"/>
          <w:sz w:val="24"/>
          <w:szCs w:val="24"/>
        </w:rPr>
        <w:t>06</w:t>
      </w:r>
      <w:r w:rsidRPr="00301E50">
        <w:rPr>
          <w:rFonts w:ascii="Arial" w:hAnsi="Arial" w:cs="Arial"/>
          <w:sz w:val="24"/>
          <w:szCs w:val="24"/>
        </w:rPr>
        <w:t xml:space="preserve"> de </w:t>
      </w:r>
      <w:r w:rsidR="00301E50">
        <w:rPr>
          <w:rFonts w:ascii="Arial" w:hAnsi="Arial" w:cs="Arial"/>
          <w:sz w:val="24"/>
          <w:szCs w:val="24"/>
        </w:rPr>
        <w:t>março</w:t>
      </w:r>
      <w:r w:rsidR="005656D3" w:rsidRPr="00301E50">
        <w:rPr>
          <w:rFonts w:ascii="Arial" w:hAnsi="Arial" w:cs="Arial"/>
          <w:sz w:val="24"/>
          <w:szCs w:val="24"/>
        </w:rPr>
        <w:t xml:space="preserve"> de</w:t>
      </w:r>
      <w:r w:rsidRPr="00301E50">
        <w:rPr>
          <w:rFonts w:ascii="Arial" w:hAnsi="Arial" w:cs="Arial"/>
          <w:sz w:val="24"/>
          <w:szCs w:val="24"/>
        </w:rPr>
        <w:t xml:space="preserve"> 2.0</w:t>
      </w:r>
      <w:r w:rsidR="004C12DC" w:rsidRPr="00301E50">
        <w:rPr>
          <w:rFonts w:ascii="Arial" w:hAnsi="Arial" w:cs="Arial"/>
          <w:sz w:val="24"/>
          <w:szCs w:val="24"/>
        </w:rPr>
        <w:t>1</w:t>
      </w:r>
      <w:r w:rsidR="00E06EA1">
        <w:rPr>
          <w:rFonts w:ascii="Arial" w:hAnsi="Arial" w:cs="Arial"/>
          <w:sz w:val="24"/>
          <w:szCs w:val="24"/>
        </w:rPr>
        <w:t>9</w:t>
      </w:r>
      <w:r w:rsidRPr="00301E50">
        <w:rPr>
          <w:rFonts w:ascii="Arial" w:hAnsi="Arial" w:cs="Arial"/>
          <w:sz w:val="24"/>
          <w:szCs w:val="24"/>
        </w:rPr>
        <w:t>.</w:t>
      </w:r>
    </w:p>
    <w:p w:rsidR="00A35AE9" w:rsidRPr="00C81B94" w:rsidRDefault="00A35AE9" w:rsidP="00A35AE9">
      <w:pPr>
        <w:ind w:firstLine="1440"/>
        <w:rPr>
          <w:rFonts w:ascii="Arial" w:hAnsi="Arial" w:cs="Arial"/>
          <w:szCs w:val="22"/>
        </w:rPr>
      </w:pPr>
    </w:p>
    <w:p w:rsidR="000D28F9" w:rsidRPr="00C81B94" w:rsidRDefault="000D28F9" w:rsidP="000D28F9">
      <w:pPr>
        <w:rPr>
          <w:rFonts w:ascii="Arial" w:hAnsi="Arial" w:cs="Arial"/>
          <w:szCs w:val="22"/>
        </w:rPr>
      </w:pPr>
    </w:p>
    <w:p w:rsidR="00641F9E" w:rsidRPr="00C81B94" w:rsidRDefault="00C81B94" w:rsidP="00641F9E">
      <w:pPr>
        <w:jc w:val="center"/>
        <w:outlineLvl w:val="0"/>
        <w:rPr>
          <w:rFonts w:ascii="Arial" w:hAnsi="Arial" w:cs="Arial"/>
          <w:b/>
          <w:szCs w:val="22"/>
        </w:rPr>
      </w:pPr>
      <w:r w:rsidRPr="00C81B94">
        <w:rPr>
          <w:noProof/>
          <w:szCs w:val="22"/>
        </w:rPr>
        <w:drawing>
          <wp:anchor distT="0" distB="0" distL="114300" distR="114300" simplePos="0" relativeHeight="251659264" behindDoc="0" locked="0" layoutInCell="1" allowOverlap="1" wp14:anchorId="0AD05C9B" wp14:editId="767D5848">
            <wp:simplePos x="0" y="0"/>
            <wp:positionH relativeFrom="column">
              <wp:posOffset>2059305</wp:posOffset>
            </wp:positionH>
            <wp:positionV relativeFrom="paragraph">
              <wp:posOffset>142240</wp:posOffset>
            </wp:positionV>
            <wp:extent cx="1223645" cy="607060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60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F9E" w:rsidRPr="00C81B94">
        <w:rPr>
          <w:rFonts w:ascii="Arial" w:hAnsi="Arial" w:cs="Arial"/>
          <w:b/>
          <w:szCs w:val="22"/>
        </w:rPr>
        <w:t>JESUS VENDEDOR</w:t>
      </w:r>
    </w:p>
    <w:p w:rsidR="00641F9E" w:rsidRPr="00C81B94" w:rsidRDefault="00E06EA1" w:rsidP="00641F9E">
      <w:pPr>
        <w:jc w:val="center"/>
        <w:outlineLvl w:val="0"/>
        <w:rPr>
          <w:rFonts w:ascii="Bookman Old Style" w:hAnsi="Bookman Old Style"/>
          <w:szCs w:val="22"/>
        </w:rPr>
      </w:pPr>
      <w:r>
        <w:rPr>
          <w:rFonts w:ascii="Arial" w:hAnsi="Arial" w:cs="Arial"/>
          <w:szCs w:val="22"/>
        </w:rPr>
        <w:t xml:space="preserve">-Vereador </w:t>
      </w:r>
      <w:bookmarkStart w:id="0" w:name="_GoBack"/>
      <w:bookmarkEnd w:id="0"/>
      <w:r w:rsidR="00641F9E" w:rsidRPr="00C81B94">
        <w:rPr>
          <w:rFonts w:ascii="Arial" w:hAnsi="Arial" w:cs="Arial"/>
          <w:szCs w:val="22"/>
        </w:rPr>
        <w:t>-</w:t>
      </w:r>
    </w:p>
    <w:p w:rsidR="009F196D" w:rsidRPr="00C81B94" w:rsidRDefault="009F196D" w:rsidP="000D28F9">
      <w:pPr>
        <w:jc w:val="center"/>
        <w:outlineLvl w:val="0"/>
        <w:rPr>
          <w:rFonts w:ascii="Bookman Old Style" w:hAnsi="Bookman Old Style"/>
          <w:szCs w:val="22"/>
        </w:rPr>
      </w:pPr>
    </w:p>
    <w:sectPr w:rsidR="009F196D" w:rsidRPr="00C81B94" w:rsidSect="00C81B94">
      <w:headerReference w:type="default" r:id="rId7"/>
      <w:pgSz w:w="11907" w:h="16840" w:code="9"/>
      <w:pgMar w:top="2410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90EAA1" wp14:editId="7D85F50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90EA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D28F9" w:rsidRPr="00AE702A" w:rsidRDefault="000D28F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RDefault="000D28F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1720BC" wp14:editId="6D4F8F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E6B883" wp14:editId="3741351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1720BC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0D28F9" w:rsidRDefault="000D28F9">
                    <w:r>
                      <w:rPr>
                        <w:noProof/>
                      </w:rPr>
                      <w:drawing>
                        <wp:inline distT="0" distB="0" distL="0" distR="0" wp14:anchorId="1DE6B883" wp14:editId="3741351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75a892aed10498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43151"/>
    <w:rsid w:val="00270E38"/>
    <w:rsid w:val="002B24F4"/>
    <w:rsid w:val="002F45F8"/>
    <w:rsid w:val="00301E50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A6553"/>
    <w:rsid w:val="004B50E4"/>
    <w:rsid w:val="004B57DB"/>
    <w:rsid w:val="004C12DC"/>
    <w:rsid w:val="004C67DE"/>
    <w:rsid w:val="005469D2"/>
    <w:rsid w:val="005656D3"/>
    <w:rsid w:val="00577775"/>
    <w:rsid w:val="00641F9E"/>
    <w:rsid w:val="00705ABB"/>
    <w:rsid w:val="00757176"/>
    <w:rsid w:val="008640E6"/>
    <w:rsid w:val="00894FF8"/>
    <w:rsid w:val="008F3EC7"/>
    <w:rsid w:val="008F77C4"/>
    <w:rsid w:val="009F196D"/>
    <w:rsid w:val="00A35AE9"/>
    <w:rsid w:val="00A71CAF"/>
    <w:rsid w:val="00A9035B"/>
    <w:rsid w:val="00AE702A"/>
    <w:rsid w:val="00B57FC8"/>
    <w:rsid w:val="00C81B94"/>
    <w:rsid w:val="00CD613B"/>
    <w:rsid w:val="00CF7F49"/>
    <w:rsid w:val="00D017CD"/>
    <w:rsid w:val="00D26CB3"/>
    <w:rsid w:val="00D315AC"/>
    <w:rsid w:val="00D32087"/>
    <w:rsid w:val="00DA5449"/>
    <w:rsid w:val="00DD0090"/>
    <w:rsid w:val="00E06EA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5:docId w15:val="{13410C34-37E8-4073-8231-32238F1E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d638f771-77d0-4f88-ad7e-d89d33294cf7.png" Id="Ra6c52e5fd9964a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d638f771-77d0-4f88-ad7e-d89d33294cf7.png" Id="R275a892aed1049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5</cp:revision>
  <cp:lastPrinted>2017-02-13T15:25:00Z</cp:lastPrinted>
  <dcterms:created xsi:type="dcterms:W3CDTF">2018-02-21T13:28:00Z</dcterms:created>
  <dcterms:modified xsi:type="dcterms:W3CDTF">2019-03-06T17:16:00Z</dcterms:modified>
</cp:coreProperties>
</file>