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27CA0">
        <w:rPr>
          <w:rFonts w:ascii="Arial" w:hAnsi="Arial" w:cs="Arial"/>
        </w:rPr>
        <w:t>04168</w:t>
      </w:r>
      <w:r w:rsidRPr="00F75516">
        <w:rPr>
          <w:rFonts w:ascii="Arial" w:hAnsi="Arial" w:cs="Arial"/>
        </w:rPr>
        <w:t>/</w:t>
      </w:r>
      <w:r w:rsidR="00227CA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A028E5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na Rua </w:t>
      </w:r>
      <w:r w:rsidR="00A028E5">
        <w:rPr>
          <w:rFonts w:ascii="Arial" w:hAnsi="Arial" w:cs="Arial"/>
          <w:sz w:val="24"/>
          <w:szCs w:val="24"/>
        </w:rPr>
        <w:t xml:space="preserve">da Platina, do nº 152 </w:t>
      </w:r>
      <w:r w:rsidR="00635588">
        <w:rPr>
          <w:rFonts w:ascii="Arial" w:hAnsi="Arial" w:cs="Arial"/>
          <w:sz w:val="24"/>
          <w:szCs w:val="24"/>
        </w:rPr>
        <w:t>aos 202</w:t>
      </w:r>
      <w:r w:rsidR="008046D2">
        <w:rPr>
          <w:rFonts w:ascii="Arial" w:hAnsi="Arial" w:cs="Arial"/>
          <w:sz w:val="24"/>
          <w:szCs w:val="24"/>
        </w:rPr>
        <w:t xml:space="preserve">, no bairro </w:t>
      </w:r>
      <w:r w:rsidR="00A028E5">
        <w:rPr>
          <w:rFonts w:ascii="Arial" w:hAnsi="Arial" w:cs="Arial"/>
          <w:sz w:val="24"/>
          <w:szCs w:val="24"/>
        </w:rPr>
        <w:t>Vila</w:t>
      </w:r>
      <w:r w:rsidR="00D3670C">
        <w:rPr>
          <w:rFonts w:ascii="Arial" w:hAnsi="Arial" w:cs="Arial"/>
          <w:sz w:val="24"/>
          <w:szCs w:val="24"/>
        </w:rPr>
        <w:t xml:space="preserve"> </w:t>
      </w:r>
      <w:r w:rsidR="00A028E5">
        <w:rPr>
          <w:rFonts w:ascii="Arial" w:hAnsi="Arial" w:cs="Arial"/>
          <w:sz w:val="24"/>
          <w:szCs w:val="24"/>
        </w:rPr>
        <w:t>Mollon</w:t>
      </w:r>
      <w:r w:rsidR="008046D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046D2" w:rsidRPr="008046D2">
        <w:rPr>
          <w:rFonts w:ascii="Arial" w:hAnsi="Arial" w:cs="Arial"/>
          <w:sz w:val="24"/>
          <w:szCs w:val="24"/>
        </w:rPr>
        <w:t xml:space="preserve"> </w:t>
      </w:r>
      <w:r w:rsidR="00A028E5">
        <w:rPr>
          <w:rFonts w:ascii="Arial" w:hAnsi="Arial" w:cs="Arial"/>
          <w:sz w:val="24"/>
          <w:szCs w:val="24"/>
        </w:rPr>
        <w:t xml:space="preserve">na Rua da Platina, do nº 152 </w:t>
      </w:r>
      <w:r w:rsidR="00635588">
        <w:rPr>
          <w:rFonts w:ascii="Arial" w:hAnsi="Arial" w:cs="Arial"/>
          <w:sz w:val="24"/>
          <w:szCs w:val="24"/>
        </w:rPr>
        <w:t>aos 202</w:t>
      </w:r>
      <w:r w:rsidR="00A028E5">
        <w:rPr>
          <w:rFonts w:ascii="Arial" w:hAnsi="Arial" w:cs="Arial"/>
          <w:sz w:val="24"/>
          <w:szCs w:val="24"/>
        </w:rPr>
        <w:t xml:space="preserve">, no bairro Vila Mollon,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A028E5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3670C">
        <w:rPr>
          <w:rFonts w:ascii="Arial" w:hAnsi="Arial" w:cs="Arial"/>
          <w:sz w:val="24"/>
          <w:szCs w:val="24"/>
        </w:rPr>
        <w:t>ju</w:t>
      </w:r>
      <w:r w:rsidR="00A028E5">
        <w:rPr>
          <w:rFonts w:ascii="Arial" w:hAnsi="Arial" w:cs="Arial"/>
          <w:sz w:val="24"/>
          <w:szCs w:val="24"/>
        </w:rPr>
        <w:t>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CD" w:rsidRDefault="000239CD">
      <w:r>
        <w:separator/>
      </w:r>
    </w:p>
  </w:endnote>
  <w:endnote w:type="continuationSeparator" w:id="0">
    <w:p w:rsidR="000239CD" w:rsidRDefault="0002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CD" w:rsidRDefault="000239CD">
      <w:r>
        <w:separator/>
      </w:r>
    </w:p>
  </w:footnote>
  <w:footnote w:type="continuationSeparator" w:id="0">
    <w:p w:rsidR="000239CD" w:rsidRDefault="0002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5DD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F5DDD" w:rsidRPr="008F5DDD" w:rsidRDefault="008F5DDD" w:rsidP="008F5DD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F5DDD">
                  <w:rPr>
                    <w:rFonts w:ascii="Arial" w:hAnsi="Arial" w:cs="Arial"/>
                    <w:b/>
                  </w:rPr>
                  <w:t>PROTOCOLO Nº: 07437/2013     DATA: 19/07/2013     HORA: 14:09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39CD"/>
    <w:rsid w:val="000B0126"/>
    <w:rsid w:val="000C6733"/>
    <w:rsid w:val="000D567C"/>
    <w:rsid w:val="001A0452"/>
    <w:rsid w:val="001B478A"/>
    <w:rsid w:val="001B7D22"/>
    <w:rsid w:val="001D1394"/>
    <w:rsid w:val="00227CA0"/>
    <w:rsid w:val="0033648A"/>
    <w:rsid w:val="00373483"/>
    <w:rsid w:val="003D3AA8"/>
    <w:rsid w:val="00454EAC"/>
    <w:rsid w:val="0049057E"/>
    <w:rsid w:val="004B57DB"/>
    <w:rsid w:val="004C67DE"/>
    <w:rsid w:val="00635588"/>
    <w:rsid w:val="00676728"/>
    <w:rsid w:val="00705ABB"/>
    <w:rsid w:val="007A3024"/>
    <w:rsid w:val="007C6D18"/>
    <w:rsid w:val="008046D2"/>
    <w:rsid w:val="008B61A2"/>
    <w:rsid w:val="008F5DDD"/>
    <w:rsid w:val="009D5CCC"/>
    <w:rsid w:val="009F196D"/>
    <w:rsid w:val="00A028E5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3670C"/>
    <w:rsid w:val="00E329C1"/>
    <w:rsid w:val="00E903BB"/>
    <w:rsid w:val="00E96ACE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