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DA3DE8">
        <w:rPr>
          <w:rFonts w:ascii="Arial" w:hAnsi="Arial" w:cs="Arial"/>
        </w:rPr>
        <w:t>04234</w:t>
      </w:r>
      <w:r>
        <w:rPr>
          <w:rFonts w:ascii="Arial" w:hAnsi="Arial" w:cs="Arial"/>
        </w:rPr>
        <w:t>/</w:t>
      </w:r>
      <w:r w:rsidR="00DA3DE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1A41F8">
        <w:rPr>
          <w:rFonts w:ascii="Arial" w:hAnsi="Arial" w:cs="Arial"/>
          <w:sz w:val="24"/>
          <w:szCs w:val="24"/>
        </w:rPr>
        <w:t xml:space="preserve">quanto a </w:t>
      </w:r>
      <w:r w:rsidR="00B06EBE">
        <w:rPr>
          <w:rFonts w:ascii="Arial" w:hAnsi="Arial" w:cs="Arial"/>
          <w:sz w:val="24"/>
          <w:szCs w:val="24"/>
        </w:rPr>
        <w:t>pintura de faixa de pedestres na</w:t>
      </w:r>
      <w:r w:rsidR="001A41F8">
        <w:rPr>
          <w:rFonts w:ascii="Arial" w:hAnsi="Arial" w:cs="Arial"/>
          <w:sz w:val="24"/>
          <w:szCs w:val="24"/>
        </w:rPr>
        <w:t xml:space="preserve"> Rua </w:t>
      </w:r>
      <w:r w:rsidR="000E50C3">
        <w:rPr>
          <w:rFonts w:ascii="Arial" w:hAnsi="Arial" w:cs="Arial"/>
          <w:sz w:val="24"/>
          <w:szCs w:val="24"/>
        </w:rPr>
        <w:t xml:space="preserve">Peregrino de Oliveira Lino, </w:t>
      </w:r>
      <w:r w:rsidR="00B06EBE">
        <w:rPr>
          <w:rFonts w:ascii="Arial" w:hAnsi="Arial" w:cs="Arial"/>
          <w:sz w:val="24"/>
          <w:szCs w:val="24"/>
        </w:rPr>
        <w:t xml:space="preserve">nas proximidades do número </w:t>
      </w:r>
      <w:r w:rsidR="000E50C3">
        <w:rPr>
          <w:rFonts w:ascii="Arial" w:hAnsi="Arial" w:cs="Arial"/>
          <w:sz w:val="24"/>
          <w:szCs w:val="24"/>
        </w:rPr>
        <w:t>729.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EB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 xml:space="preserve">providencie </w:t>
      </w:r>
      <w:r w:rsidR="00B06EBE">
        <w:rPr>
          <w:rFonts w:ascii="Arial" w:hAnsi="Arial" w:cs="Arial"/>
          <w:bCs/>
          <w:sz w:val="24"/>
          <w:szCs w:val="24"/>
        </w:rPr>
        <w:t xml:space="preserve">faixa de pedestres na Rua </w:t>
      </w:r>
      <w:r w:rsidR="000E50C3" w:rsidRPr="000E50C3">
        <w:rPr>
          <w:rFonts w:ascii="Arial" w:hAnsi="Arial" w:cs="Arial"/>
          <w:bCs/>
          <w:sz w:val="24"/>
          <w:szCs w:val="24"/>
        </w:rPr>
        <w:t>Peregrino de Oliveira Lino, nas proximidades do número 729.</w:t>
      </w: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6EBE" w:rsidRDefault="00B06EB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6EBE">
        <w:rPr>
          <w:rFonts w:ascii="Arial" w:hAnsi="Arial" w:cs="Arial"/>
          <w:sz w:val="24"/>
          <w:szCs w:val="24"/>
        </w:rPr>
        <w:t xml:space="preserve">25 de julho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B06EB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B06EBE">
        <w:rPr>
          <w:rFonts w:ascii="Arial" w:hAnsi="Arial" w:cs="Arial"/>
          <w:b/>
          <w:sz w:val="18"/>
          <w:szCs w:val="18"/>
        </w:rPr>
        <w:t>-</w:t>
      </w:r>
      <w:r w:rsidR="00B06EBE" w:rsidRPr="00B06EBE">
        <w:rPr>
          <w:rFonts w:ascii="Arial" w:hAnsi="Arial" w:cs="Arial"/>
          <w:b/>
          <w:sz w:val="18"/>
          <w:szCs w:val="18"/>
        </w:rPr>
        <w:t>V</w:t>
      </w:r>
      <w:r w:rsidRPr="00B06EBE">
        <w:rPr>
          <w:rFonts w:ascii="Arial" w:hAnsi="Arial" w:cs="Arial"/>
          <w:b/>
          <w:sz w:val="18"/>
          <w:szCs w:val="18"/>
        </w:rPr>
        <w:t>ereador-</w:t>
      </w:r>
      <w:r w:rsidR="00B06EBE" w:rsidRPr="00B06EBE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B06EB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A7" w:rsidRDefault="007416A7">
      <w:r>
        <w:separator/>
      </w:r>
    </w:p>
  </w:endnote>
  <w:endnote w:type="continuationSeparator" w:id="0">
    <w:p w:rsidR="007416A7" w:rsidRDefault="0074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A7" w:rsidRDefault="007416A7">
      <w:r>
        <w:separator/>
      </w:r>
    </w:p>
  </w:footnote>
  <w:footnote w:type="continuationSeparator" w:id="0">
    <w:p w:rsidR="007416A7" w:rsidRDefault="00741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0E50C3"/>
    <w:rsid w:val="001A41F8"/>
    <w:rsid w:val="001B478A"/>
    <w:rsid w:val="001D1394"/>
    <w:rsid w:val="0031362A"/>
    <w:rsid w:val="0033648A"/>
    <w:rsid w:val="00373483"/>
    <w:rsid w:val="003D3AA8"/>
    <w:rsid w:val="00422369"/>
    <w:rsid w:val="00454EAC"/>
    <w:rsid w:val="0049057E"/>
    <w:rsid w:val="004B57DB"/>
    <w:rsid w:val="004C47B2"/>
    <w:rsid w:val="004C67DE"/>
    <w:rsid w:val="00536A12"/>
    <w:rsid w:val="006B647A"/>
    <w:rsid w:val="00700990"/>
    <w:rsid w:val="00705ABB"/>
    <w:rsid w:val="007416A7"/>
    <w:rsid w:val="009F196D"/>
    <w:rsid w:val="00A5789E"/>
    <w:rsid w:val="00A71CAF"/>
    <w:rsid w:val="00A9035B"/>
    <w:rsid w:val="00AC1A54"/>
    <w:rsid w:val="00AC49EE"/>
    <w:rsid w:val="00AE702A"/>
    <w:rsid w:val="00B06EBE"/>
    <w:rsid w:val="00B249CF"/>
    <w:rsid w:val="00B510C0"/>
    <w:rsid w:val="00B905A9"/>
    <w:rsid w:val="00C1059D"/>
    <w:rsid w:val="00CA07ED"/>
    <w:rsid w:val="00CD613B"/>
    <w:rsid w:val="00CF7F49"/>
    <w:rsid w:val="00D26CB3"/>
    <w:rsid w:val="00DA3DE8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